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43A" w:rsidRPr="00903168" w:rsidRDefault="0062443A" w:rsidP="00E711C7">
      <w:pPr>
        <w:autoSpaceDE w:val="0"/>
        <w:autoSpaceDN w:val="0"/>
        <w:adjustRightInd w:val="0"/>
        <w:jc w:val="right"/>
        <w:rPr>
          <w:b/>
        </w:rPr>
      </w:pPr>
      <w:bookmarkStart w:id="0" w:name="_GoBack"/>
      <w:bookmarkEnd w:id="0"/>
    </w:p>
    <w:p w:rsidR="00E711C7" w:rsidRPr="00903168" w:rsidRDefault="00D21E4A" w:rsidP="00E711C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</w:t>
      </w:r>
      <w:r w:rsidR="00897770" w:rsidRPr="00903168">
        <w:rPr>
          <w:b/>
        </w:rPr>
        <w:t>ров</w:t>
      </w:r>
      <w:r w:rsidR="00903168">
        <w:rPr>
          <w:b/>
        </w:rPr>
        <w:t>едени</w:t>
      </w:r>
      <w:r>
        <w:rPr>
          <w:b/>
        </w:rPr>
        <w:t>е</w:t>
      </w:r>
      <w:r w:rsidR="00903168">
        <w:rPr>
          <w:b/>
        </w:rPr>
        <w:t xml:space="preserve"> тестирования обучающихся</w:t>
      </w:r>
    </w:p>
    <w:p w:rsidR="00E711C7" w:rsidRPr="00903168" w:rsidRDefault="00897770" w:rsidP="00E711C7">
      <w:pPr>
        <w:autoSpaceDE w:val="0"/>
        <w:autoSpaceDN w:val="0"/>
        <w:adjustRightInd w:val="0"/>
        <w:jc w:val="center"/>
        <w:rPr>
          <w:b/>
        </w:rPr>
      </w:pPr>
      <w:r w:rsidRPr="00903168">
        <w:rPr>
          <w:b/>
        </w:rPr>
        <w:t xml:space="preserve">по образовательным программам </w:t>
      </w:r>
    </w:p>
    <w:p w:rsidR="007937EE" w:rsidRPr="00903168" w:rsidRDefault="00897770" w:rsidP="00E711C7">
      <w:pPr>
        <w:autoSpaceDE w:val="0"/>
        <w:autoSpaceDN w:val="0"/>
        <w:adjustRightInd w:val="0"/>
        <w:jc w:val="center"/>
        <w:rPr>
          <w:b/>
        </w:rPr>
      </w:pPr>
      <w:r w:rsidRPr="00903168">
        <w:rPr>
          <w:b/>
        </w:rPr>
        <w:t>среднего профессионального образования</w:t>
      </w:r>
      <w:r w:rsidR="007937EE" w:rsidRPr="00903168">
        <w:rPr>
          <w:b/>
        </w:rPr>
        <w:t xml:space="preserve"> </w:t>
      </w:r>
    </w:p>
    <w:p w:rsidR="00E711C7" w:rsidRPr="00903168" w:rsidRDefault="00E711C7" w:rsidP="00E711C7">
      <w:pPr>
        <w:autoSpaceDE w:val="0"/>
        <w:autoSpaceDN w:val="0"/>
        <w:adjustRightInd w:val="0"/>
        <w:jc w:val="both"/>
        <w:rPr>
          <w:b/>
        </w:rPr>
      </w:pPr>
    </w:p>
    <w:p w:rsidR="00F30649" w:rsidRPr="00903168" w:rsidRDefault="00F30649" w:rsidP="00F30649">
      <w:pPr>
        <w:autoSpaceDE w:val="0"/>
        <w:autoSpaceDN w:val="0"/>
        <w:adjustRightInd w:val="0"/>
        <w:jc w:val="center"/>
        <w:rPr>
          <w:b/>
        </w:rPr>
      </w:pPr>
      <w:r w:rsidRPr="00903168">
        <w:rPr>
          <w:b/>
        </w:rPr>
        <w:t>Порядок проведения тестирования</w:t>
      </w:r>
    </w:p>
    <w:p w:rsidR="00385A2C" w:rsidRPr="00D21E4A" w:rsidRDefault="00D21E4A" w:rsidP="00E711C7">
      <w:pPr>
        <w:autoSpaceDE w:val="0"/>
        <w:autoSpaceDN w:val="0"/>
        <w:adjustRightInd w:val="0"/>
        <w:ind w:firstLine="540"/>
        <w:jc w:val="both"/>
      </w:pPr>
      <w:r w:rsidRPr="00D21E4A">
        <w:t>1</w:t>
      </w:r>
      <w:r w:rsidR="00385A2C" w:rsidRPr="00D21E4A">
        <w:t xml:space="preserve">. Тестирование выявляет остаточные знания. При выборе дисциплины для тестирования необходимо учесть, чтобы </w:t>
      </w:r>
      <w:r w:rsidR="0035178F" w:rsidRPr="00D21E4A">
        <w:t xml:space="preserve">на момент проведения контроля </w:t>
      </w:r>
      <w:r w:rsidR="00385A2C" w:rsidRPr="00D21E4A">
        <w:t xml:space="preserve">она была </w:t>
      </w:r>
      <w:r w:rsidR="0035178F" w:rsidRPr="00D21E4A">
        <w:t>пройдена обучающимися и по ней проведена промежуточная аттестация. Срок окончания изучения дисциплины не должен превышать 1 года.</w:t>
      </w:r>
    </w:p>
    <w:p w:rsidR="00385A2C" w:rsidRPr="00D21E4A" w:rsidRDefault="00D21E4A" w:rsidP="00E711C7">
      <w:pPr>
        <w:autoSpaceDE w:val="0"/>
        <w:autoSpaceDN w:val="0"/>
        <w:adjustRightInd w:val="0"/>
        <w:ind w:firstLine="540"/>
        <w:jc w:val="both"/>
      </w:pPr>
      <w:r w:rsidRPr="00D21E4A">
        <w:t>2</w:t>
      </w:r>
      <w:r w:rsidR="0035178F" w:rsidRPr="00D21E4A">
        <w:t xml:space="preserve">. </w:t>
      </w:r>
      <w:r w:rsidR="00CC6CF2" w:rsidRPr="00D21E4A">
        <w:t xml:space="preserve">Отбор дисциплин </w:t>
      </w:r>
      <w:r w:rsidR="0062443A" w:rsidRPr="00D21E4A">
        <w:t>для тестирования</w:t>
      </w:r>
      <w:r w:rsidR="0035178F" w:rsidRPr="00D21E4A">
        <w:t>:</w:t>
      </w:r>
    </w:p>
    <w:p w:rsidR="004E1653" w:rsidRPr="00D21E4A" w:rsidRDefault="004E1653" w:rsidP="00E711C7">
      <w:pPr>
        <w:autoSpaceDE w:val="0"/>
        <w:autoSpaceDN w:val="0"/>
        <w:adjustRightInd w:val="0"/>
        <w:ind w:firstLine="540"/>
        <w:jc w:val="both"/>
      </w:pPr>
      <w:r w:rsidRPr="00D21E4A">
        <w:t>- по общепрофессиональным дисциплинам – не менее 2;</w:t>
      </w:r>
    </w:p>
    <w:p w:rsidR="0035178F" w:rsidRPr="00D21E4A" w:rsidRDefault="0035178F" w:rsidP="00E711C7">
      <w:pPr>
        <w:autoSpaceDE w:val="0"/>
        <w:autoSpaceDN w:val="0"/>
        <w:adjustRightInd w:val="0"/>
        <w:ind w:firstLine="540"/>
        <w:jc w:val="both"/>
      </w:pPr>
      <w:r w:rsidRPr="00D21E4A">
        <w:t xml:space="preserve">- по МДК </w:t>
      </w:r>
      <w:r w:rsidR="0066683D" w:rsidRPr="00D21E4A">
        <w:t>–</w:t>
      </w:r>
      <w:r w:rsidRPr="00D21E4A">
        <w:t xml:space="preserve"> </w:t>
      </w:r>
      <w:r w:rsidR="0066683D" w:rsidRPr="00D21E4A">
        <w:t>не менее 2</w:t>
      </w:r>
      <w:r w:rsidR="00CD3E7C" w:rsidRPr="00D21E4A">
        <w:t xml:space="preserve"> из разных профессиональных модулей.</w:t>
      </w:r>
    </w:p>
    <w:p w:rsidR="004E1653" w:rsidRPr="00D21E4A" w:rsidRDefault="00E711C7" w:rsidP="00E711C7">
      <w:pPr>
        <w:autoSpaceDE w:val="0"/>
        <w:autoSpaceDN w:val="0"/>
        <w:adjustRightInd w:val="0"/>
        <w:ind w:firstLine="540"/>
        <w:jc w:val="both"/>
      </w:pPr>
      <w:r w:rsidRPr="00D21E4A">
        <w:t>3</w:t>
      </w:r>
      <w:r w:rsidR="004E1653" w:rsidRPr="00D21E4A">
        <w:t xml:space="preserve">. </w:t>
      </w:r>
      <w:r w:rsidR="00CC6CF2" w:rsidRPr="00D21E4A">
        <w:t>Т</w:t>
      </w:r>
      <w:r w:rsidR="004E1653" w:rsidRPr="00D21E4A">
        <w:t>естировани</w:t>
      </w:r>
      <w:r w:rsidR="00CC6CF2" w:rsidRPr="00D21E4A">
        <w:t>е</w:t>
      </w:r>
      <w:r w:rsidR="004E1653" w:rsidRPr="00D21E4A">
        <w:t xml:space="preserve"> может </w:t>
      </w:r>
      <w:r w:rsidR="00903168" w:rsidRPr="00D21E4A">
        <w:t>проводиться</w:t>
      </w:r>
      <w:r w:rsidR="00CC6CF2" w:rsidRPr="00D21E4A">
        <w:t xml:space="preserve"> по каждой дисциплине, МДК отдельно или комплексно</w:t>
      </w:r>
      <w:r w:rsidR="0078452C" w:rsidRPr="00D21E4A">
        <w:t>.</w:t>
      </w:r>
    </w:p>
    <w:p w:rsidR="00CC6CF2" w:rsidRPr="00D21E4A" w:rsidRDefault="00D21E4A" w:rsidP="00CC6CF2">
      <w:pPr>
        <w:autoSpaceDE w:val="0"/>
        <w:autoSpaceDN w:val="0"/>
        <w:adjustRightInd w:val="0"/>
        <w:ind w:firstLine="540"/>
        <w:jc w:val="both"/>
      </w:pPr>
      <w:r w:rsidRPr="00D21E4A">
        <w:t>4</w:t>
      </w:r>
      <w:r w:rsidR="00CC6CF2" w:rsidRPr="00D21E4A">
        <w:t>. Выбор дисциплин для тестирования, порядок проведения тестирования (по отдельной дисциплине или комплексно) осуществляет руководитель экспертной группы:</w:t>
      </w:r>
    </w:p>
    <w:p w:rsidR="00CD3E7C" w:rsidRPr="00D21E4A" w:rsidRDefault="00D21E4A" w:rsidP="00E711C7">
      <w:pPr>
        <w:autoSpaceDE w:val="0"/>
        <w:autoSpaceDN w:val="0"/>
        <w:adjustRightInd w:val="0"/>
        <w:ind w:firstLine="540"/>
        <w:jc w:val="both"/>
      </w:pPr>
      <w:r w:rsidRPr="00D21E4A">
        <w:t>5</w:t>
      </w:r>
      <w:r w:rsidR="0066683D" w:rsidRPr="00D21E4A">
        <w:t xml:space="preserve">. </w:t>
      </w:r>
      <w:r w:rsidR="00CC6CF2" w:rsidRPr="00D21E4A">
        <w:t xml:space="preserve">Продолжительность </w:t>
      </w:r>
      <w:r w:rsidR="0066683D" w:rsidRPr="00D21E4A">
        <w:t xml:space="preserve">тестирования – </w:t>
      </w:r>
      <w:r w:rsidR="00CD3E7C" w:rsidRPr="00D21E4A">
        <w:t>30-</w:t>
      </w:r>
      <w:r w:rsidR="0066683D" w:rsidRPr="00D21E4A">
        <w:t>45 минут</w:t>
      </w:r>
      <w:r w:rsidR="00595EB7" w:rsidRPr="00D21E4A">
        <w:t>.</w:t>
      </w:r>
    </w:p>
    <w:p w:rsidR="00903168" w:rsidRPr="00D21E4A" w:rsidRDefault="00D21E4A" w:rsidP="00903168">
      <w:pPr>
        <w:shd w:val="clear" w:color="auto" w:fill="FFFFFF"/>
        <w:ind w:firstLine="567"/>
        <w:jc w:val="both"/>
      </w:pPr>
      <w:r w:rsidRPr="00D21E4A">
        <w:t>6</w:t>
      </w:r>
      <w:r w:rsidR="00595EB7" w:rsidRPr="00D21E4A">
        <w:t>. Количество заданий в тесте</w:t>
      </w:r>
      <w:r w:rsidR="00903168" w:rsidRPr="00D21E4A">
        <w:t xml:space="preserve"> определяется содержанием дисциплин, выбранных для тестирования</w:t>
      </w:r>
      <w:r w:rsidR="0078452C" w:rsidRPr="00D21E4A">
        <w:t xml:space="preserve"> с учетом </w:t>
      </w:r>
      <w:r w:rsidR="00903168" w:rsidRPr="00D21E4A">
        <w:t>времени выполнения заданий (не более 45 минут), при этом по объему 2/3 заданий должны быть направлены на контроль уровня усвоения знаний, 1/3 – контроль уровня освоения умений.</w:t>
      </w:r>
    </w:p>
    <w:p w:rsidR="00CC6CF2" w:rsidRPr="00D21E4A" w:rsidRDefault="00D21E4A" w:rsidP="00E711C7">
      <w:pPr>
        <w:autoSpaceDE w:val="0"/>
        <w:autoSpaceDN w:val="0"/>
        <w:adjustRightInd w:val="0"/>
        <w:ind w:firstLine="540"/>
        <w:jc w:val="both"/>
      </w:pPr>
      <w:r w:rsidRPr="00D21E4A">
        <w:t>7</w:t>
      </w:r>
      <w:r w:rsidR="00CC6CF2" w:rsidRPr="00D21E4A">
        <w:t xml:space="preserve">. Количество вариантов: </w:t>
      </w:r>
    </w:p>
    <w:p w:rsidR="00CC6CF2" w:rsidRPr="00D21E4A" w:rsidRDefault="00CC6CF2" w:rsidP="00E711C7">
      <w:pPr>
        <w:autoSpaceDE w:val="0"/>
        <w:autoSpaceDN w:val="0"/>
        <w:adjustRightInd w:val="0"/>
        <w:ind w:firstLine="540"/>
        <w:jc w:val="both"/>
      </w:pPr>
      <w:r w:rsidRPr="00D21E4A">
        <w:t xml:space="preserve">- не менее 2 при тестировании на бумажном носителе; </w:t>
      </w:r>
    </w:p>
    <w:p w:rsidR="00CC6CF2" w:rsidRPr="00D21E4A" w:rsidRDefault="00CC6CF2" w:rsidP="00E711C7">
      <w:pPr>
        <w:autoSpaceDE w:val="0"/>
        <w:autoSpaceDN w:val="0"/>
        <w:adjustRightInd w:val="0"/>
        <w:ind w:firstLine="540"/>
        <w:jc w:val="both"/>
      </w:pPr>
      <w:r w:rsidRPr="00D21E4A">
        <w:t>- по количеству участников при тестировании в электронном виде.</w:t>
      </w:r>
    </w:p>
    <w:p w:rsidR="007937EE" w:rsidRPr="00D21E4A" w:rsidRDefault="007937EE" w:rsidP="00E711C7">
      <w:pPr>
        <w:jc w:val="center"/>
        <w:rPr>
          <w:b/>
        </w:rPr>
      </w:pPr>
    </w:p>
    <w:p w:rsidR="00A200BC" w:rsidRPr="00D21E4A" w:rsidRDefault="00A200BC" w:rsidP="00E711C7">
      <w:pPr>
        <w:jc w:val="center"/>
        <w:rPr>
          <w:b/>
        </w:rPr>
      </w:pPr>
      <w:r w:rsidRPr="00D21E4A">
        <w:rPr>
          <w:b/>
        </w:rPr>
        <w:t>Требования к тестовым заданиям</w:t>
      </w:r>
    </w:p>
    <w:p w:rsidR="001C741C" w:rsidRPr="00D21E4A" w:rsidRDefault="001C741C" w:rsidP="00E711C7">
      <w:pPr>
        <w:ind w:firstLine="709"/>
        <w:jc w:val="both"/>
      </w:pPr>
      <w:r w:rsidRPr="00D21E4A">
        <w:t>1</w:t>
      </w:r>
      <w:r w:rsidR="00A200BC" w:rsidRPr="00D21E4A">
        <w:t>. Каждое тестовое задание должно иметь определенный порядковый номер, стандартную инструкцию по выполнению, эталон правильного ответа или стандартизованные правила по оценке результатов его выполнения</w:t>
      </w:r>
      <w:r w:rsidRPr="00D21E4A">
        <w:t>.</w:t>
      </w:r>
    </w:p>
    <w:p w:rsidR="00A200BC" w:rsidRPr="00D21E4A" w:rsidRDefault="00A200BC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2. Общие требования к отбору содержания тестовых заданий:</w:t>
      </w:r>
    </w:p>
    <w:p w:rsidR="00A200BC" w:rsidRPr="00D21E4A" w:rsidRDefault="00A200BC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репрезентативность – регламентирует процедуру отбора содержания таким образом, чтобы обеспечить оптимальную полноту и правильность пропорций содержания теста.</w:t>
      </w:r>
    </w:p>
    <w:p w:rsidR="00A200BC" w:rsidRPr="00D21E4A" w:rsidRDefault="00A200BC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значимость – предписывает включать в тест наиболее значимые элементы содержания, относящиеся к опорным темам курса. Выделение опорных элементов требует структурирования содержания предмета перед его отбором в тест.</w:t>
      </w:r>
    </w:p>
    <w:p w:rsidR="00A200BC" w:rsidRPr="00D21E4A" w:rsidRDefault="00A200BC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 xml:space="preserve">системность </w:t>
      </w:r>
      <w:r w:rsidR="00AB1D17" w:rsidRPr="00D21E4A">
        <w:rPr>
          <w:color w:val="auto"/>
          <w:sz w:val="24"/>
          <w:szCs w:val="24"/>
        </w:rPr>
        <w:t>–</w:t>
      </w:r>
      <w:r w:rsidRPr="00D21E4A">
        <w:rPr>
          <w:color w:val="auto"/>
          <w:sz w:val="24"/>
          <w:szCs w:val="24"/>
        </w:rPr>
        <w:t xml:space="preserve"> предполагает подбор упорядоченных содержательных элементов, связанных между собой определенной иерархией и общей структурой знаний. </w:t>
      </w:r>
    </w:p>
    <w:p w:rsidR="00A200BC" w:rsidRPr="00D21E4A" w:rsidRDefault="00A52DED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3</w:t>
      </w:r>
      <w:r w:rsidR="00A200BC" w:rsidRPr="00D21E4A">
        <w:rPr>
          <w:color w:val="auto"/>
          <w:sz w:val="24"/>
          <w:szCs w:val="24"/>
        </w:rPr>
        <w:t>. Формы тестовых заданий.</w:t>
      </w:r>
    </w:p>
    <w:p w:rsidR="00A200BC" w:rsidRPr="00D21E4A" w:rsidRDefault="00A52DED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3.1. З</w:t>
      </w:r>
      <w:r w:rsidR="00A200BC" w:rsidRPr="00D21E4A">
        <w:rPr>
          <w:color w:val="auto"/>
          <w:sz w:val="24"/>
          <w:szCs w:val="24"/>
        </w:rPr>
        <w:t xml:space="preserve">адания с выбором, в которых обучающиеся выбирают правильный </w:t>
      </w:r>
      <w:r w:rsidRPr="00D21E4A">
        <w:rPr>
          <w:color w:val="auto"/>
          <w:sz w:val="24"/>
          <w:szCs w:val="24"/>
        </w:rPr>
        <w:t>ответ из данного набора ответов.</w:t>
      </w:r>
    </w:p>
    <w:p w:rsidR="00A52DED" w:rsidRPr="00D21E4A" w:rsidRDefault="00A52DED" w:rsidP="00E711C7">
      <w:pPr>
        <w:pStyle w:val="a7"/>
        <w:spacing w:line="240" w:lineRule="auto"/>
        <w:ind w:firstLine="709"/>
        <w:rPr>
          <w:sz w:val="24"/>
          <w:szCs w:val="24"/>
        </w:rPr>
      </w:pPr>
      <w:r w:rsidRPr="00D21E4A">
        <w:rPr>
          <w:sz w:val="24"/>
          <w:szCs w:val="24"/>
        </w:rPr>
        <w:t>В заданиях с выбором можно выделить основную часть, содержащую постановку проблемы и готовые ответы.</w:t>
      </w:r>
    </w:p>
    <w:p w:rsidR="00A52DED" w:rsidRPr="00D21E4A" w:rsidRDefault="00A52DED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sz w:val="24"/>
          <w:szCs w:val="24"/>
        </w:rPr>
        <w:t>Задания с выбором может иметь один или несколько правильных ответов.</w:t>
      </w:r>
    </w:p>
    <w:p w:rsidR="00A52DED" w:rsidRPr="00D21E4A" w:rsidRDefault="00A52DED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Задания с выбором одного правильного ответа должны удовлетворять ряду требований, выполнение которых позволяет повысить качество теста:</w:t>
      </w:r>
    </w:p>
    <w:p w:rsidR="00A52DED" w:rsidRPr="00D21E4A" w:rsidRDefault="00A52DED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в тексте задания должна быть устранена всякая двусмысленность или неясность формулировок;</w:t>
      </w:r>
    </w:p>
    <w:p w:rsidR="00A52DED" w:rsidRPr="00D21E4A" w:rsidRDefault="00A52DED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основная часть задания формулируется предельно кратко, желательно не более одного предложения из семи-восьми слов;</w:t>
      </w:r>
    </w:p>
    <w:p w:rsidR="00A52DED" w:rsidRPr="00D21E4A" w:rsidRDefault="00A52DED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pacing w:val="-4"/>
          <w:sz w:val="24"/>
          <w:szCs w:val="24"/>
        </w:rPr>
      </w:pPr>
      <w:r w:rsidRPr="00D21E4A">
        <w:rPr>
          <w:color w:val="auto"/>
          <w:spacing w:val="-4"/>
          <w:sz w:val="24"/>
          <w:szCs w:val="24"/>
        </w:rPr>
        <w:t xml:space="preserve">синтаксическая конструкция задания предельно упрощается без ущерба для корректности содержания и однозначного его понимания обучающимися; </w:t>
      </w:r>
    </w:p>
    <w:p w:rsidR="00A52DED" w:rsidRPr="00D21E4A" w:rsidRDefault="00A52DED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 xml:space="preserve">в основную часть задания включают большую часть условия задания, а для ответа оставляют не более двух-трех наиболее важных, ключевых слов для сформулированной в условии проблемы; </w:t>
      </w:r>
    </w:p>
    <w:p w:rsidR="00A52DED" w:rsidRPr="00D21E4A" w:rsidRDefault="00A52DED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lastRenderedPageBreak/>
        <w:t>все ответы к одному заданию должны быть приблизительно одной длины либо правильный ответ может быть короче других, но не во всех заданиях теста;</w:t>
      </w:r>
    </w:p>
    <w:p w:rsidR="00A52DED" w:rsidRPr="00D21E4A" w:rsidRDefault="00A52DED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из текста задания исключаются все вербальные ассоциации, способствующие выбору правильного ответа с помощью догадки;</w:t>
      </w:r>
    </w:p>
    <w:p w:rsidR="00A52DED" w:rsidRPr="00D21E4A" w:rsidRDefault="00A52DED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частота выбора номера места для правильного ответа в различных заданиях теста должна быть примерно одинакова, либо номер места для правильного ответа выбирается в случайном порядке;</w:t>
      </w:r>
    </w:p>
    <w:p w:rsidR="00A52DED" w:rsidRPr="00D21E4A" w:rsidRDefault="00A52DED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все дистракторы (готовые варианты ответа) к каждому заданию должны быть равновероятно привлекательными для испытуемых, не знающих правильного ответа.</w:t>
      </w:r>
    </w:p>
    <w:p w:rsidR="00A52DED" w:rsidRPr="00D21E4A" w:rsidRDefault="00A52DED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 xml:space="preserve">При разработке заданий необходимо обеспечить их относительную независимость, исключающую цепочную логику выполнения, когда ответ из одного задания служит условием для другого задания теста. </w:t>
      </w:r>
    </w:p>
    <w:p w:rsidR="00A52DED" w:rsidRPr="00D21E4A" w:rsidRDefault="00A52DED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В заданиях с одним правильным ответом должно быть 4 варианта дистракторов; в заданиях с множественным ответом – не более 6.</w:t>
      </w:r>
    </w:p>
    <w:p w:rsidR="00A200BC" w:rsidRPr="00D21E4A" w:rsidRDefault="00A52DED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3.</w:t>
      </w:r>
      <w:r w:rsidR="00A200BC" w:rsidRPr="00D21E4A">
        <w:rPr>
          <w:color w:val="auto"/>
          <w:sz w:val="24"/>
          <w:szCs w:val="24"/>
        </w:rPr>
        <w:t>2</w:t>
      </w:r>
      <w:r w:rsidRPr="00D21E4A">
        <w:rPr>
          <w:color w:val="auto"/>
          <w:sz w:val="24"/>
          <w:szCs w:val="24"/>
        </w:rPr>
        <w:t>.</w:t>
      </w:r>
      <w:r w:rsidR="00A200BC" w:rsidRPr="00D21E4A">
        <w:rPr>
          <w:color w:val="auto"/>
          <w:sz w:val="24"/>
          <w:szCs w:val="24"/>
        </w:rPr>
        <w:t xml:space="preserve"> </w:t>
      </w:r>
      <w:r w:rsidRPr="00D21E4A">
        <w:rPr>
          <w:color w:val="auto"/>
          <w:sz w:val="24"/>
          <w:szCs w:val="24"/>
        </w:rPr>
        <w:t>З</w:t>
      </w:r>
      <w:r w:rsidR="00A200BC" w:rsidRPr="00D21E4A">
        <w:rPr>
          <w:color w:val="auto"/>
          <w:sz w:val="24"/>
          <w:szCs w:val="24"/>
        </w:rPr>
        <w:t>адания на установление правильной последовательности, в которых от обучающегося  требуется указать порядок элементов, действий или процессов, перечисленных в условии;</w:t>
      </w:r>
    </w:p>
    <w:p w:rsidR="00A200BC" w:rsidRPr="00D21E4A" w:rsidRDefault="00A200BC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3</w:t>
      </w:r>
      <w:r w:rsidR="00A52DED" w:rsidRPr="00D21E4A">
        <w:rPr>
          <w:color w:val="auto"/>
          <w:sz w:val="24"/>
          <w:szCs w:val="24"/>
        </w:rPr>
        <w:t>.3. З</w:t>
      </w:r>
      <w:r w:rsidRPr="00D21E4A">
        <w:rPr>
          <w:color w:val="auto"/>
          <w:sz w:val="24"/>
          <w:szCs w:val="24"/>
        </w:rPr>
        <w:t>адания на установление соответствия, выполнение которых связано с выявлением соответствия между элементами двух множеств;</w:t>
      </w:r>
    </w:p>
    <w:p w:rsidR="00A200BC" w:rsidRPr="00D21E4A" w:rsidRDefault="00A52DED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3.</w:t>
      </w:r>
      <w:r w:rsidR="00A200BC" w:rsidRPr="00D21E4A">
        <w:rPr>
          <w:color w:val="auto"/>
          <w:sz w:val="24"/>
          <w:szCs w:val="24"/>
        </w:rPr>
        <w:t>4</w:t>
      </w:r>
      <w:r w:rsidRPr="00D21E4A">
        <w:rPr>
          <w:color w:val="auto"/>
          <w:sz w:val="24"/>
          <w:szCs w:val="24"/>
        </w:rPr>
        <w:t>. З</w:t>
      </w:r>
      <w:r w:rsidR="00A200BC" w:rsidRPr="00D21E4A">
        <w:rPr>
          <w:color w:val="auto"/>
          <w:sz w:val="24"/>
          <w:szCs w:val="24"/>
        </w:rPr>
        <w:t>адания с конструируемым ответом, требующие при выполнении от обучающегося самостоятельного получения ответов (кратких регламентированных или развернутых).</w:t>
      </w:r>
    </w:p>
    <w:p w:rsidR="00A200BC" w:rsidRPr="00D21E4A" w:rsidRDefault="00A200BC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 xml:space="preserve">В заданиях с конструируемым ответом готовые ответы не даются, их должен придумать или получить сам обучающийся. </w:t>
      </w:r>
    </w:p>
    <w:p w:rsidR="00A52DED" w:rsidRPr="00D21E4A" w:rsidRDefault="00A52DED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Задания с конструируемым ответом бывают двух видов:</w:t>
      </w:r>
    </w:p>
    <w:p w:rsidR="00A52DED" w:rsidRPr="00D21E4A" w:rsidRDefault="00A52DED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 xml:space="preserve">получение испытуемым строго регламентированных по содержанию и форме представления кратких правильных ответов. </w:t>
      </w:r>
    </w:p>
    <w:p w:rsidR="00A52DED" w:rsidRPr="00D21E4A" w:rsidRDefault="00A52DED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 xml:space="preserve">задания со свободно конструируемыми ответами, в которых испытуемые составляют развернутые ответы, произвольные по содержанию и форме представления и содержащие полное решение задачи с пояснениями, микросочинения — эссе и т.д. (указанные задания не имеют никаких ограничений по содержанию и форме представления ответов; за отпущенное время и на специальных бланках для ответов тестируемый может писать что угодно и как угодно). </w:t>
      </w:r>
    </w:p>
    <w:p w:rsidR="00A52DED" w:rsidRPr="00D21E4A" w:rsidRDefault="00A52DED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 xml:space="preserve">При тестировании </w:t>
      </w:r>
      <w:r w:rsidR="00E711C7" w:rsidRPr="00D21E4A">
        <w:rPr>
          <w:color w:val="auto"/>
          <w:sz w:val="24"/>
          <w:szCs w:val="24"/>
        </w:rPr>
        <w:t>используются задания с конструируемым регламентированным ответом</w:t>
      </w:r>
    </w:p>
    <w:p w:rsidR="00A200BC" w:rsidRPr="00D21E4A" w:rsidRDefault="00A200BC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Задания с конструируемыми регламентированными ответами должны удовлетворять ряду требований:</w:t>
      </w:r>
    </w:p>
    <w:p w:rsidR="00A200BC" w:rsidRPr="00D21E4A" w:rsidRDefault="00A200BC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каждое задание необходимо нацелить только на одно дополняемое слово, символ и т.д., место для которого рекомендуется обозначить прочерком или точками;</w:t>
      </w:r>
    </w:p>
    <w:p w:rsidR="00A200BC" w:rsidRPr="00D21E4A" w:rsidRDefault="00A200BC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прочерк ставится на месте ключевого элемента, знание которого является наиболее существенным для контролируемого материала;</w:t>
      </w:r>
    </w:p>
    <w:p w:rsidR="00A200BC" w:rsidRPr="00D21E4A" w:rsidRDefault="00A200BC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все прочерки в заданиях для одного теста рекомендуется делать равной длины;</w:t>
      </w:r>
    </w:p>
    <w:p w:rsidR="00A200BC" w:rsidRPr="00D21E4A" w:rsidRDefault="00A200BC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место для ответа лучше отводить в конце задания или как можно ближе к концу;</w:t>
      </w:r>
    </w:p>
    <w:p w:rsidR="00A200BC" w:rsidRPr="00D21E4A" w:rsidRDefault="00A200BC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после прочерка, если это возможно, указываются единицы измерения;</w:t>
      </w:r>
    </w:p>
    <w:p w:rsidR="00A200BC" w:rsidRPr="00D21E4A" w:rsidRDefault="00A200BC" w:rsidP="00E711C7">
      <w:pPr>
        <w:pStyle w:val="a7"/>
        <w:tabs>
          <w:tab w:val="left" w:pos="993"/>
        </w:tabs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текст задания должен обладать предельно простой синтаксической конструкцией и содержать минимальное количество информации, необходимое для правильного выполнения задания.</w:t>
      </w:r>
    </w:p>
    <w:p w:rsidR="00E711C7" w:rsidRPr="00903168" w:rsidRDefault="00E711C7" w:rsidP="00E711C7">
      <w:pPr>
        <w:pStyle w:val="a7"/>
        <w:spacing w:line="240" w:lineRule="auto"/>
        <w:ind w:firstLine="709"/>
        <w:rPr>
          <w:color w:val="auto"/>
          <w:sz w:val="24"/>
          <w:szCs w:val="24"/>
        </w:rPr>
      </w:pPr>
      <w:r w:rsidRPr="00D21E4A">
        <w:rPr>
          <w:color w:val="auto"/>
          <w:sz w:val="24"/>
          <w:szCs w:val="24"/>
        </w:rPr>
        <w:t>Ответы на задания приводятся на месте прочерка или заносятся обучающимися в специальный бланк.</w:t>
      </w:r>
    </w:p>
    <w:p w:rsidR="00A200BC" w:rsidRPr="00903168" w:rsidRDefault="00A200BC" w:rsidP="00E711C7">
      <w:pPr>
        <w:autoSpaceDE w:val="0"/>
        <w:autoSpaceDN w:val="0"/>
        <w:adjustRightInd w:val="0"/>
        <w:ind w:firstLine="540"/>
        <w:jc w:val="both"/>
      </w:pPr>
    </w:p>
    <w:p w:rsidR="00E711C7" w:rsidRDefault="00E711C7" w:rsidP="00E711C7">
      <w:pPr>
        <w:autoSpaceDE w:val="0"/>
        <w:autoSpaceDN w:val="0"/>
        <w:adjustRightInd w:val="0"/>
        <w:ind w:firstLine="540"/>
        <w:jc w:val="both"/>
      </w:pPr>
    </w:p>
    <w:p w:rsidR="00D21E4A" w:rsidRDefault="00D21E4A" w:rsidP="00E711C7">
      <w:pPr>
        <w:autoSpaceDE w:val="0"/>
        <w:autoSpaceDN w:val="0"/>
        <w:adjustRightInd w:val="0"/>
        <w:ind w:firstLine="540"/>
        <w:jc w:val="both"/>
      </w:pPr>
    </w:p>
    <w:p w:rsidR="00D21E4A" w:rsidRDefault="00D21E4A" w:rsidP="00E711C7">
      <w:pPr>
        <w:autoSpaceDE w:val="0"/>
        <w:autoSpaceDN w:val="0"/>
        <w:adjustRightInd w:val="0"/>
        <w:ind w:firstLine="540"/>
        <w:jc w:val="both"/>
      </w:pPr>
    </w:p>
    <w:p w:rsidR="00D21E4A" w:rsidRDefault="00D21E4A" w:rsidP="00E711C7">
      <w:pPr>
        <w:autoSpaceDE w:val="0"/>
        <w:autoSpaceDN w:val="0"/>
        <w:adjustRightInd w:val="0"/>
        <w:ind w:firstLine="540"/>
        <w:jc w:val="both"/>
      </w:pPr>
    </w:p>
    <w:p w:rsidR="00D21E4A" w:rsidRDefault="00D21E4A" w:rsidP="00E711C7">
      <w:pPr>
        <w:autoSpaceDE w:val="0"/>
        <w:autoSpaceDN w:val="0"/>
        <w:adjustRightInd w:val="0"/>
        <w:ind w:firstLine="540"/>
        <w:jc w:val="both"/>
      </w:pPr>
    </w:p>
    <w:p w:rsidR="00D21E4A" w:rsidRDefault="00D21E4A" w:rsidP="00E711C7">
      <w:pPr>
        <w:autoSpaceDE w:val="0"/>
        <w:autoSpaceDN w:val="0"/>
        <w:adjustRightInd w:val="0"/>
        <w:ind w:firstLine="540"/>
        <w:jc w:val="both"/>
      </w:pPr>
    </w:p>
    <w:p w:rsidR="009E44DC" w:rsidRDefault="009E44DC" w:rsidP="009E44DC">
      <w:pPr>
        <w:autoSpaceDE w:val="0"/>
        <w:autoSpaceDN w:val="0"/>
        <w:adjustRightInd w:val="0"/>
        <w:jc w:val="center"/>
      </w:pPr>
    </w:p>
    <w:p w:rsidR="009E44DC" w:rsidRPr="009E44DC" w:rsidRDefault="009E44DC" w:rsidP="009E44DC">
      <w:pPr>
        <w:autoSpaceDE w:val="0"/>
        <w:autoSpaceDN w:val="0"/>
        <w:adjustRightInd w:val="0"/>
        <w:jc w:val="center"/>
        <w:rPr>
          <w:b/>
        </w:rPr>
      </w:pPr>
      <w:r w:rsidRPr="009E44DC">
        <w:rPr>
          <w:b/>
        </w:rPr>
        <w:t>Государственное бюджетное профессиональное образовательное учреждение</w:t>
      </w:r>
    </w:p>
    <w:p w:rsidR="00D21E4A" w:rsidRPr="009E44DC" w:rsidRDefault="009E44DC" w:rsidP="009E44DC">
      <w:pPr>
        <w:autoSpaceDE w:val="0"/>
        <w:autoSpaceDN w:val="0"/>
        <w:adjustRightInd w:val="0"/>
        <w:jc w:val="center"/>
        <w:rPr>
          <w:b/>
        </w:rPr>
      </w:pPr>
      <w:r w:rsidRPr="009E44DC">
        <w:rPr>
          <w:b/>
        </w:rPr>
        <w:t>«Строгановский колледж»</w:t>
      </w:r>
    </w:p>
    <w:p w:rsidR="009E44DC" w:rsidRDefault="009E44DC" w:rsidP="009E44DC">
      <w:pPr>
        <w:autoSpaceDE w:val="0"/>
        <w:autoSpaceDN w:val="0"/>
        <w:adjustRightInd w:val="0"/>
        <w:ind w:left="6237"/>
        <w:jc w:val="both"/>
      </w:pPr>
    </w:p>
    <w:p w:rsidR="009E44DC" w:rsidRDefault="009E44DC" w:rsidP="009E44DC">
      <w:pPr>
        <w:autoSpaceDE w:val="0"/>
        <w:autoSpaceDN w:val="0"/>
        <w:adjustRightInd w:val="0"/>
        <w:ind w:left="6237"/>
        <w:jc w:val="both"/>
      </w:pPr>
    </w:p>
    <w:p w:rsidR="009E44DC" w:rsidRDefault="009E44DC" w:rsidP="009E44DC">
      <w:pPr>
        <w:autoSpaceDE w:val="0"/>
        <w:autoSpaceDN w:val="0"/>
        <w:adjustRightInd w:val="0"/>
        <w:ind w:left="6237"/>
        <w:jc w:val="both"/>
      </w:pPr>
    </w:p>
    <w:p w:rsidR="009E44DC" w:rsidRDefault="009E44DC" w:rsidP="009E44DC">
      <w:pPr>
        <w:autoSpaceDE w:val="0"/>
        <w:autoSpaceDN w:val="0"/>
        <w:adjustRightInd w:val="0"/>
        <w:ind w:left="6237"/>
        <w:jc w:val="both"/>
      </w:pPr>
    </w:p>
    <w:p w:rsidR="009E44DC" w:rsidRDefault="009E44DC" w:rsidP="009E44DC">
      <w:pPr>
        <w:autoSpaceDE w:val="0"/>
        <w:autoSpaceDN w:val="0"/>
        <w:adjustRightInd w:val="0"/>
        <w:ind w:left="6237"/>
        <w:jc w:val="both"/>
      </w:pPr>
    </w:p>
    <w:p w:rsidR="009E44DC" w:rsidRDefault="009E44DC" w:rsidP="009E44DC">
      <w:pPr>
        <w:autoSpaceDE w:val="0"/>
        <w:autoSpaceDN w:val="0"/>
        <w:adjustRightInd w:val="0"/>
        <w:ind w:left="6237"/>
        <w:jc w:val="both"/>
      </w:pPr>
    </w:p>
    <w:p w:rsidR="009E44DC" w:rsidRDefault="009E44DC" w:rsidP="009E44DC">
      <w:pPr>
        <w:autoSpaceDE w:val="0"/>
        <w:autoSpaceDN w:val="0"/>
        <w:adjustRightInd w:val="0"/>
        <w:ind w:left="6804"/>
        <w:jc w:val="both"/>
      </w:pPr>
      <w:r>
        <w:t>Утверждаю</w:t>
      </w:r>
    </w:p>
    <w:p w:rsidR="009E44DC" w:rsidRDefault="009E44DC" w:rsidP="009E44DC">
      <w:pPr>
        <w:autoSpaceDE w:val="0"/>
        <w:autoSpaceDN w:val="0"/>
        <w:adjustRightInd w:val="0"/>
        <w:ind w:left="6804"/>
        <w:jc w:val="both"/>
      </w:pPr>
      <w:r>
        <w:t>Зам. директора по УПР</w:t>
      </w:r>
    </w:p>
    <w:p w:rsidR="009E44DC" w:rsidRDefault="009E44DC" w:rsidP="009E44DC">
      <w:pPr>
        <w:autoSpaceDE w:val="0"/>
        <w:autoSpaceDN w:val="0"/>
        <w:adjustRightInd w:val="0"/>
        <w:ind w:left="6804"/>
        <w:jc w:val="both"/>
      </w:pPr>
      <w:r>
        <w:t>________ Т.Л. Кузьмина</w:t>
      </w:r>
    </w:p>
    <w:p w:rsidR="009E44DC" w:rsidRDefault="009E44DC" w:rsidP="009E44DC">
      <w:pPr>
        <w:autoSpaceDE w:val="0"/>
        <w:autoSpaceDN w:val="0"/>
        <w:adjustRightInd w:val="0"/>
        <w:ind w:left="6804"/>
        <w:jc w:val="both"/>
      </w:pPr>
      <w:r>
        <w:t>«___» _________ 20__ г.</w:t>
      </w:r>
    </w:p>
    <w:p w:rsidR="009E44DC" w:rsidRDefault="009E44DC" w:rsidP="00E711C7">
      <w:pPr>
        <w:autoSpaceDE w:val="0"/>
        <w:autoSpaceDN w:val="0"/>
        <w:adjustRightInd w:val="0"/>
        <w:ind w:firstLine="54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E44DC" w:rsidRDefault="009E44DC" w:rsidP="009E44D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E44DC" w:rsidRDefault="009E44DC" w:rsidP="009E44D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E44DC" w:rsidRDefault="009E44DC" w:rsidP="009E44D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E44DC" w:rsidRDefault="009E44DC" w:rsidP="009E44D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E44DC" w:rsidRDefault="009E44DC" w:rsidP="009E44D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E44DC" w:rsidRDefault="009E44DC" w:rsidP="009E44D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E44DC" w:rsidRPr="009E44DC" w:rsidRDefault="009E44DC" w:rsidP="009E44D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E44DC">
        <w:rPr>
          <w:b/>
          <w:sz w:val="28"/>
          <w:szCs w:val="28"/>
        </w:rPr>
        <w:t xml:space="preserve">ПЕДАГОГИЧЕСКИЕ </w:t>
      </w:r>
      <w:r w:rsidR="00436BEE">
        <w:rPr>
          <w:b/>
          <w:sz w:val="28"/>
          <w:szCs w:val="28"/>
        </w:rPr>
        <w:t>ИЗМЕРЕНИЯ</w:t>
      </w: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spacing w:line="360" w:lineRule="auto"/>
        <w:jc w:val="center"/>
      </w:pPr>
    </w:p>
    <w:p w:rsidR="009E44DC" w:rsidRDefault="009E44DC" w:rsidP="009E44DC">
      <w:pPr>
        <w:autoSpaceDE w:val="0"/>
        <w:autoSpaceDN w:val="0"/>
        <w:adjustRightInd w:val="0"/>
        <w:spacing w:line="360" w:lineRule="auto"/>
        <w:jc w:val="center"/>
      </w:pPr>
      <w:r>
        <w:t>по дисциплине_____________________________________</w:t>
      </w:r>
    </w:p>
    <w:p w:rsidR="009E44DC" w:rsidRDefault="009E44DC" w:rsidP="009E44DC">
      <w:pPr>
        <w:autoSpaceDE w:val="0"/>
        <w:autoSpaceDN w:val="0"/>
        <w:adjustRightInd w:val="0"/>
        <w:spacing w:line="360" w:lineRule="auto"/>
        <w:jc w:val="center"/>
      </w:pPr>
      <w:r>
        <w:t>для специальности __________________________________</w:t>
      </w:r>
    </w:p>
    <w:p w:rsidR="009E44DC" w:rsidRDefault="009E44DC" w:rsidP="009E44DC">
      <w:pPr>
        <w:autoSpaceDE w:val="0"/>
        <w:autoSpaceDN w:val="0"/>
        <w:adjustRightInd w:val="0"/>
        <w:spacing w:line="360" w:lineRule="auto"/>
        <w:jc w:val="center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9E44DC" w:rsidTr="009E44DC">
        <w:tc>
          <w:tcPr>
            <w:tcW w:w="5069" w:type="dxa"/>
          </w:tcPr>
          <w:p w:rsidR="009E44DC" w:rsidRDefault="009E44DC" w:rsidP="009E44DC">
            <w:pPr>
              <w:autoSpaceDE w:val="0"/>
              <w:autoSpaceDN w:val="0"/>
              <w:adjustRightInd w:val="0"/>
              <w:jc w:val="both"/>
            </w:pPr>
            <w:r>
              <w:t>Разработаны</w:t>
            </w:r>
          </w:p>
          <w:p w:rsidR="009E44DC" w:rsidRDefault="009E44DC" w:rsidP="009E44DC">
            <w:pPr>
              <w:autoSpaceDE w:val="0"/>
              <w:autoSpaceDN w:val="0"/>
              <w:adjustRightInd w:val="0"/>
              <w:jc w:val="both"/>
            </w:pPr>
            <w:r>
              <w:t>____________ (Ф.И.О.)</w:t>
            </w:r>
          </w:p>
          <w:p w:rsidR="009E44DC" w:rsidRPr="009E44DC" w:rsidRDefault="009E44DC" w:rsidP="009E44DC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Pr="009E44DC">
              <w:rPr>
                <w:sz w:val="16"/>
                <w:szCs w:val="16"/>
              </w:rPr>
              <w:t>(подпись)</w:t>
            </w:r>
          </w:p>
          <w:p w:rsidR="009E44DC" w:rsidRDefault="009E44DC" w:rsidP="009E44D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069" w:type="dxa"/>
          </w:tcPr>
          <w:p w:rsidR="009E44DC" w:rsidRDefault="009E44DC" w:rsidP="009E44DC">
            <w:pPr>
              <w:autoSpaceDE w:val="0"/>
              <w:autoSpaceDN w:val="0"/>
              <w:adjustRightInd w:val="0"/>
              <w:jc w:val="both"/>
            </w:pPr>
            <w:r>
              <w:t>Одобрены</w:t>
            </w:r>
          </w:p>
          <w:p w:rsidR="009E44DC" w:rsidRDefault="009E44DC" w:rsidP="009E44DC">
            <w:pPr>
              <w:autoSpaceDE w:val="0"/>
              <w:autoSpaceDN w:val="0"/>
              <w:adjustRightInd w:val="0"/>
              <w:jc w:val="both"/>
            </w:pPr>
            <w:r>
              <w:t>на заседании методической комиссии</w:t>
            </w:r>
          </w:p>
          <w:p w:rsidR="009E44DC" w:rsidRDefault="009E44DC" w:rsidP="009E44DC">
            <w:pPr>
              <w:autoSpaceDE w:val="0"/>
              <w:autoSpaceDN w:val="0"/>
              <w:adjustRightInd w:val="0"/>
              <w:jc w:val="both"/>
            </w:pPr>
            <w:r>
              <w:t>_______________________________</w:t>
            </w:r>
          </w:p>
          <w:p w:rsidR="009E44DC" w:rsidRDefault="009E44DC" w:rsidP="009E44DC">
            <w:pPr>
              <w:autoSpaceDE w:val="0"/>
              <w:autoSpaceDN w:val="0"/>
              <w:adjustRightInd w:val="0"/>
              <w:jc w:val="both"/>
            </w:pPr>
            <w:r>
              <w:t>_______________ протокол № _____</w:t>
            </w:r>
          </w:p>
          <w:p w:rsidR="009E44DC" w:rsidRDefault="009E44DC" w:rsidP="009E44DC">
            <w:pPr>
              <w:autoSpaceDE w:val="0"/>
              <w:autoSpaceDN w:val="0"/>
              <w:adjustRightInd w:val="0"/>
              <w:jc w:val="both"/>
            </w:pPr>
            <w:r>
              <w:t>председатель методической комиссии</w:t>
            </w:r>
          </w:p>
          <w:p w:rsidR="009E44DC" w:rsidRDefault="009E44DC" w:rsidP="009E44DC">
            <w:pPr>
              <w:autoSpaceDE w:val="0"/>
              <w:autoSpaceDN w:val="0"/>
              <w:adjustRightInd w:val="0"/>
              <w:jc w:val="both"/>
            </w:pPr>
            <w:r>
              <w:t>________________ (Ф.И.О.)</w:t>
            </w:r>
          </w:p>
          <w:p w:rsidR="009E44DC" w:rsidRPr="009E44DC" w:rsidRDefault="009E44DC" w:rsidP="009E44DC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  <w:r w:rsidRPr="009E44DC">
              <w:rPr>
                <w:sz w:val="16"/>
                <w:szCs w:val="16"/>
              </w:rPr>
              <w:t>(подпись)</w:t>
            </w:r>
          </w:p>
          <w:p w:rsidR="009E44DC" w:rsidRPr="00903168" w:rsidRDefault="009E44DC" w:rsidP="009E44DC">
            <w:pPr>
              <w:autoSpaceDE w:val="0"/>
              <w:autoSpaceDN w:val="0"/>
              <w:adjustRightInd w:val="0"/>
              <w:jc w:val="both"/>
            </w:pPr>
            <w:r>
              <w:t>«___» ____________ 20___ г.</w:t>
            </w:r>
          </w:p>
          <w:p w:rsidR="009E44DC" w:rsidRDefault="009E44DC" w:rsidP="009E44DC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Default="009E44DC" w:rsidP="009E44DC">
      <w:pPr>
        <w:autoSpaceDE w:val="0"/>
        <w:autoSpaceDN w:val="0"/>
        <w:adjustRightInd w:val="0"/>
        <w:jc w:val="both"/>
      </w:pPr>
    </w:p>
    <w:p w:rsidR="009E44DC" w:rsidRPr="009E44DC" w:rsidRDefault="009E44DC" w:rsidP="009E44DC">
      <w:pPr>
        <w:autoSpaceDE w:val="0"/>
        <w:autoSpaceDN w:val="0"/>
        <w:adjustRightInd w:val="0"/>
        <w:jc w:val="center"/>
        <w:rPr>
          <w:b/>
        </w:rPr>
      </w:pPr>
      <w:r w:rsidRPr="009E44DC">
        <w:rPr>
          <w:b/>
        </w:rPr>
        <w:t>Инструкция по проведению тестирования</w:t>
      </w:r>
    </w:p>
    <w:p w:rsidR="009E44DC" w:rsidRDefault="009E44DC">
      <w:pPr>
        <w:autoSpaceDE w:val="0"/>
        <w:autoSpaceDN w:val="0"/>
        <w:adjustRightInd w:val="0"/>
        <w:jc w:val="both"/>
      </w:pPr>
    </w:p>
    <w:p w:rsidR="009E44DC" w:rsidRDefault="009E44DC" w:rsidP="00B2672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Перед началом тестирования студенты должны быть ознакомлены с целью, особенностями (количество заданий, время выполнения, типы вопросов и правила ответов и т.д.), правилами и временными рамками проведения тестирования. </w:t>
      </w:r>
    </w:p>
    <w:p w:rsidR="00B26728" w:rsidRDefault="009E44DC" w:rsidP="00B2672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Студентам не разрешается перемещаться по аудитории, разговаривать; если у студента возник вопрос, ему необходимо поднять руку и дождаться, когда подойдет преподаватель. </w:t>
      </w:r>
    </w:p>
    <w:p w:rsidR="00B26728" w:rsidRDefault="009E44DC" w:rsidP="00B2672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Студенту разрешается пользоваться листами для черновиков, справочными материалами, калькулятором, если они необходимы по условиям тестирования. </w:t>
      </w:r>
    </w:p>
    <w:p w:rsidR="00B26728" w:rsidRDefault="009E44DC" w:rsidP="00B2672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Перед проведением тестирования подписываются бланки </w:t>
      </w:r>
      <w:r w:rsidR="00843891">
        <w:t>ответов,</w:t>
      </w:r>
      <w:r>
        <w:t xml:space="preserve"> и дается краткая инструкция по выполнению задания для тестируемых: </w:t>
      </w:r>
    </w:p>
    <w:p w:rsidR="00B26728" w:rsidRDefault="009E44DC" w:rsidP="00B2672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1) внимательно прочитайте тестовые задания; </w:t>
      </w:r>
    </w:p>
    <w:p w:rsidR="00B26728" w:rsidRDefault="009E44DC" w:rsidP="00B2672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2) в процессе работы общаться друг с другом не разрешается; </w:t>
      </w:r>
    </w:p>
    <w:p w:rsidR="00B26728" w:rsidRDefault="009E44DC" w:rsidP="00B2672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3) ответы пишутся четко и разборчиво; </w:t>
      </w:r>
    </w:p>
    <w:p w:rsidR="00B26728" w:rsidRDefault="009E44DC" w:rsidP="00B2672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4) в бланке вписываются фамилия тестируемого, курс, группа. </w:t>
      </w:r>
    </w:p>
    <w:p w:rsidR="00B26728" w:rsidRDefault="009E44DC" w:rsidP="00B2672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После краткой инструкции тестируемым студентам раздаются бланки, фиксируется время начала работы. </w:t>
      </w:r>
    </w:p>
    <w:p w:rsidR="009E44DC" w:rsidRDefault="009E44DC" w:rsidP="00B26728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По истечению времени работа прекращается и сдаётся для проверки.</w:t>
      </w: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DC75E0" w:rsidRDefault="00DC75E0" w:rsidP="00DC75E0">
      <w:pPr>
        <w:autoSpaceDE w:val="0"/>
        <w:autoSpaceDN w:val="0"/>
        <w:adjustRightInd w:val="0"/>
        <w:spacing w:line="360" w:lineRule="auto"/>
        <w:ind w:firstLine="709"/>
        <w:jc w:val="center"/>
      </w:pPr>
      <w:r>
        <w:lastRenderedPageBreak/>
        <w:t>ОБРАЗЕЦ  ТЕСТА</w:t>
      </w:r>
    </w:p>
    <w:p w:rsidR="00DC75E0" w:rsidRPr="00EC6552" w:rsidRDefault="00DC75E0" w:rsidP="00DC75E0">
      <w:pPr>
        <w:shd w:val="clear" w:color="auto" w:fill="FFFFFF"/>
        <w:ind w:firstLine="567"/>
        <w:jc w:val="center"/>
        <w:rPr>
          <w:color w:val="000000"/>
        </w:rPr>
      </w:pPr>
      <w:r w:rsidRPr="00EC6552">
        <w:rPr>
          <w:b/>
          <w:bCs/>
          <w:color w:val="000000"/>
        </w:rPr>
        <w:t>Инструкция по выполнению работы</w:t>
      </w:r>
    </w:p>
    <w:p w:rsidR="00DC75E0" w:rsidRPr="00B636E9" w:rsidRDefault="00DC75E0" w:rsidP="00DC75E0">
      <w:pPr>
        <w:shd w:val="clear" w:color="auto" w:fill="FFFFFF"/>
        <w:ind w:firstLine="567"/>
        <w:jc w:val="both"/>
      </w:pPr>
    </w:p>
    <w:p w:rsidR="00DC75E0" w:rsidRPr="00B636E9" w:rsidRDefault="00DC75E0" w:rsidP="00DC75E0">
      <w:pPr>
        <w:shd w:val="clear" w:color="auto" w:fill="FFFFFF"/>
        <w:ind w:firstLine="567"/>
        <w:jc w:val="both"/>
      </w:pPr>
      <w:r w:rsidRPr="00B636E9">
        <w:t>На выполнение работы отводится 45 минут.  Работа состоит из 3 частей, содержащих 25 заданий.</w:t>
      </w:r>
    </w:p>
    <w:p w:rsidR="00984A25" w:rsidRPr="00B636E9" w:rsidRDefault="00DC75E0" w:rsidP="00DC75E0">
      <w:pPr>
        <w:shd w:val="clear" w:color="auto" w:fill="FFFFFF"/>
        <w:ind w:firstLine="567"/>
        <w:jc w:val="both"/>
      </w:pPr>
      <w:r w:rsidRPr="00B636E9">
        <w:t xml:space="preserve">Часть А содержит 16 заданий (А1–А16). К каждому заданию даётся 4 варианта ответа, из которых только один верный. При выполнении задания части А занесите номер выбранного ответа в бланк ответов. </w:t>
      </w:r>
    </w:p>
    <w:p w:rsidR="00984A25" w:rsidRPr="00B636E9" w:rsidRDefault="00DC75E0" w:rsidP="00DC75E0">
      <w:pPr>
        <w:shd w:val="clear" w:color="auto" w:fill="FFFFFF"/>
        <w:ind w:firstLine="567"/>
        <w:jc w:val="both"/>
      </w:pPr>
      <w:r w:rsidRPr="00B636E9">
        <w:t xml:space="preserve">Часть В состоит из 5 заданий (А17–А21), на которые нужно дать ответ. Для заданий части В ответ также записывается в бланке ответов. </w:t>
      </w:r>
    </w:p>
    <w:p w:rsidR="00DC75E0" w:rsidRPr="00B636E9" w:rsidRDefault="00DC75E0" w:rsidP="00DC75E0">
      <w:pPr>
        <w:shd w:val="clear" w:color="auto" w:fill="FFFFFF"/>
        <w:ind w:firstLine="567"/>
        <w:jc w:val="both"/>
      </w:pPr>
      <w:r w:rsidRPr="00B636E9">
        <w:t>Часть С включает 4 задания (А22–А25), выполнение которых предполагает написание полного, развёрнутого ответа, включающего необходимые расчёты.</w:t>
      </w:r>
    </w:p>
    <w:p w:rsidR="00DC75E0" w:rsidRPr="00B636E9" w:rsidRDefault="00DC75E0" w:rsidP="00DC75E0">
      <w:pPr>
        <w:shd w:val="clear" w:color="auto" w:fill="FFFFFF"/>
        <w:ind w:firstLine="567"/>
        <w:jc w:val="both"/>
      </w:pPr>
      <w:r w:rsidRPr="00B636E9">
        <w:t>При выполнении работы Вы можете пользоваться калькулятором</w:t>
      </w:r>
    </w:p>
    <w:p w:rsidR="00DC75E0" w:rsidRPr="00B636E9" w:rsidRDefault="00DC75E0" w:rsidP="00DC75E0">
      <w:pPr>
        <w:shd w:val="clear" w:color="auto" w:fill="FFFFFF"/>
        <w:ind w:firstLine="567"/>
        <w:jc w:val="both"/>
      </w:pPr>
      <w:r w:rsidRPr="00B636E9">
        <w:t>При выполнении заданий Вы можете пользоваться черновиком.</w:t>
      </w:r>
    </w:p>
    <w:p w:rsidR="00DC75E0" w:rsidRPr="00B636E9" w:rsidRDefault="00DC75E0" w:rsidP="00DC75E0">
      <w:pPr>
        <w:shd w:val="clear" w:color="auto" w:fill="FFFFFF"/>
        <w:ind w:firstLine="567"/>
        <w:jc w:val="both"/>
      </w:pPr>
      <w:r w:rsidRPr="00B636E9">
        <w:t>Обращаем Ваше внимание, что записи в черновике не будут учитываться при оценке работы.</w:t>
      </w:r>
    </w:p>
    <w:p w:rsidR="00DC75E0" w:rsidRPr="00B636E9" w:rsidRDefault="00DC75E0" w:rsidP="00DC75E0">
      <w:pPr>
        <w:shd w:val="clear" w:color="auto" w:fill="FFFFFF"/>
        <w:ind w:firstLine="567"/>
        <w:jc w:val="both"/>
      </w:pPr>
      <w:r w:rsidRPr="00B636E9"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C75E0" w:rsidRPr="00B636E9" w:rsidRDefault="00DC75E0" w:rsidP="00DC75E0">
      <w:pPr>
        <w:shd w:val="clear" w:color="auto" w:fill="FFFFFF"/>
        <w:ind w:firstLine="567"/>
        <w:jc w:val="both"/>
      </w:pPr>
      <w:r w:rsidRPr="00B636E9">
        <w:t>Баллы, полученные Вами за выполненные задания, суммируются.</w:t>
      </w:r>
    </w:p>
    <w:p w:rsidR="00DC75E0" w:rsidRPr="00B636E9" w:rsidRDefault="00DC75E0" w:rsidP="00DC75E0">
      <w:pPr>
        <w:shd w:val="clear" w:color="auto" w:fill="FFFFFF"/>
        <w:ind w:firstLine="567"/>
        <w:jc w:val="both"/>
      </w:pPr>
      <w:r w:rsidRPr="00B636E9">
        <w:t>Постарайтесь выполнить как можно больше заданий и набрать наибольшее количество баллов.</w:t>
      </w:r>
    </w:p>
    <w:p w:rsidR="00B636E9" w:rsidRDefault="00B636E9" w:rsidP="00D33A5E">
      <w:pPr>
        <w:ind w:firstLine="567"/>
        <w:jc w:val="center"/>
        <w:rPr>
          <w:b/>
          <w:i/>
        </w:rPr>
      </w:pPr>
    </w:p>
    <w:p w:rsidR="00D33A5E" w:rsidRPr="00B636E9" w:rsidRDefault="00D33A5E" w:rsidP="00D33A5E">
      <w:pPr>
        <w:ind w:firstLine="567"/>
        <w:jc w:val="center"/>
        <w:rPr>
          <w:b/>
          <w:i/>
        </w:rPr>
      </w:pPr>
      <w:r w:rsidRPr="00B636E9">
        <w:rPr>
          <w:b/>
          <w:i/>
        </w:rPr>
        <w:t>Критерии оценки</w:t>
      </w:r>
    </w:p>
    <w:p w:rsidR="00B26728" w:rsidRPr="00B636E9" w:rsidRDefault="00B26728" w:rsidP="00D33A5E">
      <w:pPr>
        <w:autoSpaceDE w:val="0"/>
        <w:autoSpaceDN w:val="0"/>
        <w:adjustRightInd w:val="0"/>
      </w:pPr>
    </w:p>
    <w:p w:rsidR="00D33A5E" w:rsidRPr="00B636E9" w:rsidRDefault="00D33A5E" w:rsidP="00D33A5E">
      <w:pPr>
        <w:shd w:val="clear" w:color="auto" w:fill="FFFFFF"/>
        <w:ind w:firstLine="567"/>
        <w:jc w:val="both"/>
      </w:pPr>
      <w:r w:rsidRPr="00B636E9">
        <w:t>Верное выполнение каждого задания части А (А1–А16) оценивается 1 баллом з</w:t>
      </w:r>
      <w:r w:rsidR="00156F6B" w:rsidRPr="00B636E9">
        <w:t>а каждый верный выбранный ответ</w:t>
      </w:r>
      <w:r w:rsidRPr="00B636E9">
        <w:t>.</w:t>
      </w:r>
    </w:p>
    <w:p w:rsidR="00D33A5E" w:rsidRPr="00B636E9" w:rsidRDefault="00D33A5E" w:rsidP="00D33A5E">
      <w:pPr>
        <w:shd w:val="clear" w:color="auto" w:fill="FFFFFF"/>
        <w:ind w:firstLine="567"/>
        <w:jc w:val="both"/>
      </w:pPr>
      <w:r w:rsidRPr="00B636E9">
        <w:t xml:space="preserve">В части В </w:t>
      </w:r>
      <w:r w:rsidR="00B636E9" w:rsidRPr="00B636E9">
        <w:t>за</w:t>
      </w:r>
      <w:r w:rsidRPr="00B636E9">
        <w:t xml:space="preserve"> полный п</w:t>
      </w:r>
      <w:r w:rsidR="00B636E9" w:rsidRPr="00B636E9">
        <w:t>равильный ответ на задания В17–В</w:t>
      </w:r>
      <w:r w:rsidRPr="00B636E9">
        <w:t xml:space="preserve">21 ставится 2 балла; если допущена ошибка, </w:t>
      </w:r>
      <w:r w:rsidR="00B636E9" w:rsidRPr="00B636E9">
        <w:t>дан неверный ответ</w:t>
      </w:r>
      <w:r w:rsidRPr="00B636E9">
        <w:t>, или ответа нет, то выставляется 0 баллов.</w:t>
      </w:r>
    </w:p>
    <w:p w:rsidR="00D33A5E" w:rsidRPr="00B636E9" w:rsidRDefault="00B636E9" w:rsidP="00D33A5E">
      <w:pPr>
        <w:shd w:val="clear" w:color="auto" w:fill="FFFFFF"/>
        <w:ind w:firstLine="567"/>
        <w:jc w:val="both"/>
      </w:pPr>
      <w:r w:rsidRPr="00B636E9">
        <w:t>В части С м</w:t>
      </w:r>
      <w:r w:rsidR="00D33A5E" w:rsidRPr="00B636E9">
        <w:t>аксимальная оценк</w:t>
      </w:r>
      <w:r w:rsidRPr="00B636E9">
        <w:t>а за верно выполненное задание С20 - С</w:t>
      </w:r>
      <w:r w:rsidR="00D33A5E" w:rsidRPr="00B636E9">
        <w:t>25 составляет 3 балла.</w:t>
      </w:r>
    </w:p>
    <w:p w:rsidR="00D33A5E" w:rsidRPr="00B636E9" w:rsidRDefault="00D33A5E" w:rsidP="00D33A5E">
      <w:pPr>
        <w:shd w:val="clear" w:color="auto" w:fill="FFFFFF"/>
        <w:ind w:firstLine="567"/>
        <w:jc w:val="both"/>
      </w:pPr>
      <w:r w:rsidRPr="00B636E9">
        <w:t>Полученные баллы за выполнение всех заданий суммируются.</w:t>
      </w:r>
    </w:p>
    <w:p w:rsidR="00D33A5E" w:rsidRPr="00B636E9" w:rsidRDefault="00D33A5E" w:rsidP="00D33A5E">
      <w:pPr>
        <w:shd w:val="clear" w:color="auto" w:fill="FFFFFF"/>
        <w:ind w:firstLine="567"/>
        <w:jc w:val="both"/>
      </w:pPr>
      <w:r w:rsidRPr="00B636E9">
        <w:t>Итоговая оценка определяется по 5-балльной системе.</w:t>
      </w:r>
    </w:p>
    <w:p w:rsidR="00DC75E0" w:rsidRPr="00D33A5E" w:rsidRDefault="00DC75E0" w:rsidP="00B26728">
      <w:pPr>
        <w:autoSpaceDE w:val="0"/>
        <w:autoSpaceDN w:val="0"/>
        <w:adjustRightInd w:val="0"/>
        <w:jc w:val="center"/>
      </w:pPr>
    </w:p>
    <w:p w:rsidR="00D33A5E" w:rsidRPr="00FE0F7F" w:rsidRDefault="00D33A5E" w:rsidP="00D33A5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  <w:r w:rsidRPr="00FE0F7F">
        <w:rPr>
          <w:b/>
          <w:bCs/>
          <w:i/>
          <w:iCs/>
          <w:color w:val="000000"/>
        </w:rPr>
        <w:t>Шкала перевода баллов в отметки по пятибалльной системе</w:t>
      </w:r>
    </w:p>
    <w:p w:rsidR="00D33A5E" w:rsidRPr="00FE0F7F" w:rsidRDefault="00D33A5E" w:rsidP="00D33A5E">
      <w:pPr>
        <w:autoSpaceDE w:val="0"/>
        <w:autoSpaceDN w:val="0"/>
        <w:adjustRightInd w:val="0"/>
        <w:rPr>
          <w:color w:val="000000"/>
        </w:rPr>
      </w:pPr>
    </w:p>
    <w:tbl>
      <w:tblPr>
        <w:tblpPr w:leftFromText="180" w:rightFromText="180" w:vertAnchor="text" w:horzAnchor="margin" w:tblpXSpec="center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92"/>
        <w:gridCol w:w="5721"/>
      </w:tblGrid>
      <w:tr w:rsidR="00D33A5E" w:rsidRPr="00FE0F7F" w:rsidTr="00214B63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2892" w:type="dxa"/>
            <w:vAlign w:val="center"/>
          </w:tcPr>
          <w:p w:rsidR="00D33A5E" w:rsidRPr="00FE0F7F" w:rsidRDefault="00D33A5E" w:rsidP="00214B63">
            <w:pPr>
              <w:pStyle w:val="Default"/>
              <w:jc w:val="center"/>
            </w:pPr>
            <w:r w:rsidRPr="00FE0F7F">
              <w:rPr>
                <w:b/>
                <w:bCs/>
              </w:rPr>
              <w:t>Отметка</w:t>
            </w:r>
          </w:p>
        </w:tc>
        <w:tc>
          <w:tcPr>
            <w:tcW w:w="5721" w:type="dxa"/>
            <w:vAlign w:val="center"/>
          </w:tcPr>
          <w:p w:rsidR="00D33A5E" w:rsidRPr="00FE0F7F" w:rsidRDefault="00D33A5E" w:rsidP="00214B63">
            <w:pPr>
              <w:pStyle w:val="Default"/>
              <w:jc w:val="center"/>
            </w:pPr>
            <w:r w:rsidRPr="00FE0F7F">
              <w:rPr>
                <w:b/>
                <w:bCs/>
              </w:rPr>
              <w:t>Число баллов, необходимое для получения отметки</w:t>
            </w:r>
          </w:p>
        </w:tc>
      </w:tr>
      <w:tr w:rsidR="00D33A5E" w:rsidRPr="00FE0F7F" w:rsidTr="00214B6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892" w:type="dxa"/>
            <w:vAlign w:val="center"/>
          </w:tcPr>
          <w:p w:rsidR="00D33A5E" w:rsidRPr="00FE0F7F" w:rsidRDefault="00D33A5E" w:rsidP="00214B63">
            <w:pPr>
              <w:pStyle w:val="Default"/>
              <w:jc w:val="center"/>
            </w:pPr>
            <w:r w:rsidRPr="00FE0F7F">
              <w:t>«3» (удовлетворительно)</w:t>
            </w:r>
          </w:p>
        </w:tc>
        <w:tc>
          <w:tcPr>
            <w:tcW w:w="5721" w:type="dxa"/>
            <w:vAlign w:val="center"/>
          </w:tcPr>
          <w:p w:rsidR="00D33A5E" w:rsidRPr="00FE0F7F" w:rsidRDefault="00D33A5E" w:rsidP="00214B63">
            <w:pPr>
              <w:pStyle w:val="Default"/>
              <w:jc w:val="center"/>
            </w:pPr>
          </w:p>
        </w:tc>
      </w:tr>
      <w:tr w:rsidR="00D33A5E" w:rsidRPr="00FE0F7F" w:rsidTr="00214B63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2892" w:type="dxa"/>
            <w:vAlign w:val="center"/>
          </w:tcPr>
          <w:p w:rsidR="00D33A5E" w:rsidRPr="00FE0F7F" w:rsidRDefault="00D33A5E" w:rsidP="00214B63">
            <w:pPr>
              <w:pStyle w:val="Default"/>
              <w:jc w:val="center"/>
            </w:pPr>
            <w:r w:rsidRPr="00FE0F7F">
              <w:t>«4» (хорошо)</w:t>
            </w:r>
          </w:p>
        </w:tc>
        <w:tc>
          <w:tcPr>
            <w:tcW w:w="5721" w:type="dxa"/>
            <w:vAlign w:val="center"/>
          </w:tcPr>
          <w:p w:rsidR="00D33A5E" w:rsidRPr="00FE0F7F" w:rsidRDefault="00D33A5E" w:rsidP="00214B63">
            <w:pPr>
              <w:pStyle w:val="Default"/>
              <w:jc w:val="center"/>
            </w:pPr>
          </w:p>
        </w:tc>
      </w:tr>
      <w:tr w:rsidR="00D33A5E" w:rsidRPr="00FE0F7F" w:rsidTr="00214B63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2892" w:type="dxa"/>
            <w:vAlign w:val="center"/>
          </w:tcPr>
          <w:p w:rsidR="00D33A5E" w:rsidRPr="00FE0F7F" w:rsidRDefault="00D33A5E" w:rsidP="00214B63">
            <w:pPr>
              <w:pStyle w:val="Default"/>
              <w:jc w:val="center"/>
            </w:pPr>
            <w:r w:rsidRPr="00FE0F7F">
              <w:t>«5» (отлично)</w:t>
            </w:r>
          </w:p>
        </w:tc>
        <w:tc>
          <w:tcPr>
            <w:tcW w:w="5721" w:type="dxa"/>
            <w:vAlign w:val="center"/>
          </w:tcPr>
          <w:p w:rsidR="00D33A5E" w:rsidRPr="00FE0F7F" w:rsidRDefault="00D33A5E" w:rsidP="00214B63">
            <w:pPr>
              <w:pStyle w:val="Default"/>
              <w:jc w:val="center"/>
            </w:pPr>
          </w:p>
        </w:tc>
      </w:tr>
    </w:tbl>
    <w:p w:rsidR="00DC75E0" w:rsidRDefault="00DC75E0" w:rsidP="00B26728">
      <w:pPr>
        <w:autoSpaceDE w:val="0"/>
        <w:autoSpaceDN w:val="0"/>
        <w:adjustRightInd w:val="0"/>
        <w:jc w:val="center"/>
      </w:pP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156F6B" w:rsidRDefault="00156F6B" w:rsidP="00B26728">
      <w:pPr>
        <w:autoSpaceDE w:val="0"/>
        <w:autoSpaceDN w:val="0"/>
        <w:adjustRightInd w:val="0"/>
        <w:jc w:val="center"/>
      </w:pPr>
    </w:p>
    <w:p w:rsidR="00156F6B" w:rsidRDefault="00156F6B" w:rsidP="00B26728">
      <w:pPr>
        <w:autoSpaceDE w:val="0"/>
        <w:autoSpaceDN w:val="0"/>
        <w:adjustRightInd w:val="0"/>
        <w:jc w:val="center"/>
      </w:pPr>
    </w:p>
    <w:p w:rsidR="00B636E9" w:rsidRDefault="00B636E9" w:rsidP="00B26728">
      <w:pPr>
        <w:autoSpaceDE w:val="0"/>
        <w:autoSpaceDN w:val="0"/>
        <w:adjustRightInd w:val="0"/>
        <w:jc w:val="center"/>
      </w:pPr>
    </w:p>
    <w:p w:rsidR="00B636E9" w:rsidRDefault="00B636E9" w:rsidP="00B26728">
      <w:pPr>
        <w:autoSpaceDE w:val="0"/>
        <w:autoSpaceDN w:val="0"/>
        <w:adjustRightInd w:val="0"/>
        <w:jc w:val="center"/>
      </w:pPr>
    </w:p>
    <w:p w:rsidR="00B636E9" w:rsidRDefault="00B636E9" w:rsidP="00B26728">
      <w:pPr>
        <w:autoSpaceDE w:val="0"/>
        <w:autoSpaceDN w:val="0"/>
        <w:adjustRightInd w:val="0"/>
        <w:jc w:val="center"/>
      </w:pPr>
    </w:p>
    <w:p w:rsidR="00B636E9" w:rsidRDefault="00B636E9" w:rsidP="00B26728">
      <w:pPr>
        <w:autoSpaceDE w:val="0"/>
        <w:autoSpaceDN w:val="0"/>
        <w:adjustRightInd w:val="0"/>
        <w:jc w:val="center"/>
      </w:pPr>
    </w:p>
    <w:p w:rsidR="000A5C4A" w:rsidRPr="000A5C4A" w:rsidRDefault="000A5C4A" w:rsidP="000A5C4A">
      <w:pPr>
        <w:shd w:val="clear" w:color="auto" w:fill="FFFFFF"/>
        <w:ind w:firstLine="567"/>
        <w:jc w:val="center"/>
        <w:rPr>
          <w:color w:val="000000"/>
        </w:rPr>
      </w:pPr>
      <w:r w:rsidRPr="000A5C4A">
        <w:rPr>
          <w:b/>
          <w:bCs/>
          <w:color w:val="000000"/>
        </w:rPr>
        <w:lastRenderedPageBreak/>
        <w:t xml:space="preserve">Вариант </w:t>
      </w:r>
      <w:r>
        <w:rPr>
          <w:b/>
          <w:bCs/>
          <w:color w:val="000000"/>
        </w:rPr>
        <w:t>1</w:t>
      </w:r>
    </w:p>
    <w:p w:rsidR="000A5C4A" w:rsidRPr="000A5C4A" w:rsidRDefault="000A5C4A" w:rsidP="000A5C4A">
      <w:pPr>
        <w:shd w:val="clear" w:color="auto" w:fill="FFFFFF"/>
        <w:ind w:firstLine="567"/>
        <w:jc w:val="center"/>
        <w:rPr>
          <w:color w:val="000000"/>
        </w:rPr>
      </w:pPr>
    </w:p>
    <w:p w:rsidR="000A5C4A" w:rsidRDefault="000A5C4A" w:rsidP="000A5C4A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  <w:r w:rsidRPr="000A5C4A">
        <w:rPr>
          <w:b/>
          <w:bCs/>
          <w:i/>
          <w:iCs/>
          <w:color w:val="000000"/>
        </w:rPr>
        <w:t>Часть А</w:t>
      </w:r>
    </w:p>
    <w:p w:rsidR="00984A25" w:rsidRPr="000A5C4A" w:rsidRDefault="00984A25" w:rsidP="000A5C4A">
      <w:pPr>
        <w:shd w:val="clear" w:color="auto" w:fill="FFFFFF"/>
        <w:ind w:firstLine="567"/>
        <w:jc w:val="center"/>
        <w:rPr>
          <w:color w:val="000000"/>
        </w:rPr>
      </w:pP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1)  </w:t>
      </w:r>
      <w:r w:rsidR="00214B63">
        <w:rPr>
          <w:color w:val="000000"/>
        </w:rPr>
        <w:t>Е</w:t>
      </w:r>
      <w:r w:rsidR="00214B63">
        <w:rPr>
          <w:bCs/>
          <w:color w:val="000000"/>
        </w:rPr>
        <w:t>диница</w:t>
      </w:r>
      <w:r w:rsidRPr="009D1CED">
        <w:rPr>
          <w:bCs/>
          <w:color w:val="000000"/>
        </w:rPr>
        <w:t xml:space="preserve"> измерения силы</w:t>
      </w:r>
      <w:r w:rsidR="00214B63">
        <w:rPr>
          <w:color w:val="000000"/>
        </w:rPr>
        <w:t xml:space="preserve"> это - 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А. Паскаль;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В. Ньютон;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С. Герц;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D. Джоуль.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2) </w:t>
      </w:r>
      <w:r w:rsidR="00214B63">
        <w:rPr>
          <w:bCs/>
          <w:color w:val="000000"/>
        </w:rPr>
        <w:t>Н</w:t>
      </w:r>
      <w:r w:rsidRPr="009D1CED">
        <w:rPr>
          <w:bCs/>
          <w:color w:val="000000"/>
        </w:rPr>
        <w:t>есвободным</w:t>
      </w:r>
      <w:r w:rsidR="00214B63">
        <w:rPr>
          <w:bCs/>
          <w:color w:val="000000"/>
        </w:rPr>
        <w:t xml:space="preserve"> называется: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A.   тело, которое может перемещаться по всем направлениям;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B.   тело, движение которого ограничено связью;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C.   тело, которое может двигаться по вертикали;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D.   тело, которое может двигаться по горизонтали;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</w:p>
    <w:p w:rsidR="000A5C4A" w:rsidRPr="009D1CED" w:rsidRDefault="009D1CED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3</w:t>
      </w:r>
      <w:r w:rsidR="000A5C4A" w:rsidRPr="009D1CED">
        <w:rPr>
          <w:color w:val="000000"/>
        </w:rPr>
        <w:t xml:space="preserve">) </w:t>
      </w:r>
      <w:r w:rsidR="00214B63">
        <w:rPr>
          <w:color w:val="000000"/>
        </w:rPr>
        <w:t>Н</w:t>
      </w:r>
      <w:r w:rsidR="000A5C4A" w:rsidRPr="009D1CED">
        <w:rPr>
          <w:bCs/>
          <w:color w:val="000000"/>
        </w:rPr>
        <w:t>ельзя</w:t>
      </w:r>
      <w:r w:rsidR="000A5C4A" w:rsidRPr="009D1CED">
        <w:rPr>
          <w:color w:val="000000"/>
        </w:rPr>
        <w:t> о</w:t>
      </w:r>
      <w:r w:rsidR="00214B63">
        <w:rPr>
          <w:color w:val="000000"/>
        </w:rPr>
        <w:t>пределить действие силы на тело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A) числовым значением (модулем);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B) направлением;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C) точкой приложения;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D) геометрическим размером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</w:p>
    <w:p w:rsidR="009D1CED" w:rsidRPr="009D1CED" w:rsidRDefault="009D1CED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4</w:t>
      </w:r>
      <w:r w:rsidR="00214B63">
        <w:rPr>
          <w:color w:val="000000"/>
        </w:rPr>
        <w:t>) М</w:t>
      </w:r>
      <w:r w:rsidR="00214B63">
        <w:rPr>
          <w:bCs/>
          <w:color w:val="000000"/>
        </w:rPr>
        <w:t>омент</w:t>
      </w:r>
      <w:r w:rsidRPr="009D1CED">
        <w:rPr>
          <w:bCs/>
          <w:color w:val="000000"/>
        </w:rPr>
        <w:t xml:space="preserve"> силы</w:t>
      </w:r>
      <w:r w:rsidRPr="009D1CED">
        <w:rPr>
          <w:color w:val="000000"/>
        </w:rPr>
        <w:t> </w:t>
      </w:r>
      <w:r w:rsidRPr="009D1CED">
        <w:rPr>
          <w:bCs/>
          <w:color w:val="000000"/>
        </w:rPr>
        <w:t>относительно точки (центра)</w:t>
      </w:r>
      <w:r w:rsidR="00214B63">
        <w:rPr>
          <w:color w:val="000000"/>
        </w:rPr>
        <w:t xml:space="preserve"> это -</w:t>
      </w:r>
    </w:p>
    <w:p w:rsidR="009D1CED" w:rsidRPr="009D1CED" w:rsidRDefault="009D1CED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A. произведение модуля этой силы на время её действия;</w:t>
      </w:r>
    </w:p>
    <w:p w:rsidR="009D1CED" w:rsidRPr="009D1CED" w:rsidRDefault="009D1CED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B. отношение силы, действующей на тело, к промежутку времени, в течение которого эта сила действует;</w:t>
      </w:r>
    </w:p>
    <w:p w:rsidR="009D1CED" w:rsidRPr="009D1CED" w:rsidRDefault="009D1CED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C. произведение силы на квадрат расстояния до точки (центра);</w:t>
      </w:r>
    </w:p>
    <w:p w:rsidR="009D1CED" w:rsidRPr="009D1CED" w:rsidRDefault="009D1CED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D. произведение силы на кратчайшее расстояние до этой точки (центра).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</w:p>
    <w:p w:rsidR="009D1CED" w:rsidRPr="009D1CED" w:rsidRDefault="009D1CED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5) Основная теорема статики говорит о том, что произвольную систему сил путем элементарных операций статики можно привести:</w:t>
      </w:r>
    </w:p>
    <w:p w:rsidR="009D1CED" w:rsidRPr="009D1CED" w:rsidRDefault="009D1CED" w:rsidP="009D1CED">
      <w:pPr>
        <w:numPr>
          <w:ilvl w:val="0"/>
          <w:numId w:val="6"/>
        </w:numPr>
        <w:shd w:val="clear" w:color="auto" w:fill="FFFFFF"/>
        <w:ind w:left="0" w:firstLine="567"/>
        <w:jc w:val="both"/>
        <w:rPr>
          <w:color w:val="000000"/>
        </w:rPr>
      </w:pPr>
      <w:r w:rsidRPr="009D1CED">
        <w:rPr>
          <w:color w:val="000000"/>
        </w:rPr>
        <w:t>к паре сил;</w:t>
      </w:r>
    </w:p>
    <w:p w:rsidR="009D1CED" w:rsidRPr="009D1CED" w:rsidRDefault="009D1CED" w:rsidP="009D1CED">
      <w:pPr>
        <w:numPr>
          <w:ilvl w:val="0"/>
          <w:numId w:val="6"/>
        </w:numPr>
        <w:shd w:val="clear" w:color="auto" w:fill="FFFFFF"/>
        <w:ind w:left="0" w:firstLine="567"/>
        <w:jc w:val="both"/>
        <w:rPr>
          <w:color w:val="000000"/>
        </w:rPr>
      </w:pPr>
      <w:r w:rsidRPr="009D1CED">
        <w:rPr>
          <w:color w:val="000000"/>
        </w:rPr>
        <w:t>к двум параллельным силам;</w:t>
      </w:r>
    </w:p>
    <w:p w:rsidR="009D1CED" w:rsidRPr="009D1CED" w:rsidRDefault="009D1CED" w:rsidP="009D1CED">
      <w:pPr>
        <w:numPr>
          <w:ilvl w:val="0"/>
          <w:numId w:val="6"/>
        </w:numPr>
        <w:shd w:val="clear" w:color="auto" w:fill="FFFFFF"/>
        <w:ind w:left="0" w:firstLine="567"/>
        <w:jc w:val="both"/>
        <w:rPr>
          <w:color w:val="000000"/>
        </w:rPr>
      </w:pPr>
      <w:r w:rsidRPr="009D1CED">
        <w:rPr>
          <w:color w:val="000000"/>
        </w:rPr>
        <w:t>к произвольной системе трех сходящихся сил;</w:t>
      </w:r>
    </w:p>
    <w:p w:rsidR="009D1CED" w:rsidRPr="009D1CED" w:rsidRDefault="009D1CED" w:rsidP="009D1CED">
      <w:pPr>
        <w:numPr>
          <w:ilvl w:val="0"/>
          <w:numId w:val="6"/>
        </w:numPr>
        <w:shd w:val="clear" w:color="auto" w:fill="FFFFFF"/>
        <w:ind w:left="0" w:firstLine="567"/>
        <w:jc w:val="both"/>
        <w:rPr>
          <w:color w:val="000000"/>
        </w:rPr>
      </w:pPr>
      <w:r w:rsidRPr="009D1CED">
        <w:rPr>
          <w:color w:val="000000"/>
        </w:rPr>
        <w:t>к двум произвольным силам.</w:t>
      </w:r>
    </w:p>
    <w:p w:rsidR="000A5C4A" w:rsidRPr="009D1CED" w:rsidRDefault="000A5C4A" w:rsidP="009D1CED">
      <w:pPr>
        <w:shd w:val="clear" w:color="auto" w:fill="FFFFFF"/>
        <w:jc w:val="both"/>
        <w:rPr>
          <w:color w:val="000000"/>
        </w:rPr>
      </w:pPr>
    </w:p>
    <w:p w:rsidR="009D1CED" w:rsidRPr="00214B63" w:rsidRDefault="009D1CED" w:rsidP="009D1CED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Pr="009D1CED">
        <w:rPr>
          <w:color w:val="000000"/>
        </w:rPr>
        <w:t xml:space="preserve">) </w:t>
      </w:r>
      <w:r w:rsidR="00214B63">
        <w:rPr>
          <w:color w:val="000000"/>
        </w:rPr>
        <w:t>Свободным считается тело</w:t>
      </w:r>
    </w:p>
    <w:p w:rsidR="009D1CED" w:rsidRPr="00214B63" w:rsidRDefault="009D1CED" w:rsidP="009D1CED">
      <w:pPr>
        <w:shd w:val="clear" w:color="auto" w:fill="FFFFFF"/>
        <w:ind w:firstLine="567"/>
        <w:jc w:val="both"/>
        <w:rPr>
          <w:color w:val="000000"/>
        </w:rPr>
      </w:pPr>
      <w:r w:rsidRPr="00214B63">
        <w:rPr>
          <w:color w:val="000000"/>
        </w:rPr>
        <w:t>A.   имеющее одну точку опоры;</w:t>
      </w:r>
    </w:p>
    <w:p w:rsidR="009D1CED" w:rsidRPr="00214B63" w:rsidRDefault="009D1CED" w:rsidP="009D1CED">
      <w:pPr>
        <w:shd w:val="clear" w:color="auto" w:fill="FFFFFF"/>
        <w:ind w:firstLine="567"/>
        <w:jc w:val="both"/>
        <w:rPr>
          <w:color w:val="000000"/>
        </w:rPr>
      </w:pPr>
      <w:r w:rsidRPr="00214B63">
        <w:rPr>
          <w:color w:val="000000"/>
        </w:rPr>
        <w:t>B.   находящееся в равновесии;</w:t>
      </w:r>
    </w:p>
    <w:p w:rsidR="009D1CED" w:rsidRPr="00214B63" w:rsidRDefault="009D1CED" w:rsidP="009D1CED">
      <w:pPr>
        <w:shd w:val="clear" w:color="auto" w:fill="FFFFFF"/>
        <w:ind w:firstLine="567"/>
        <w:jc w:val="both"/>
        <w:rPr>
          <w:color w:val="000000"/>
        </w:rPr>
      </w:pPr>
      <w:r w:rsidRPr="00214B63">
        <w:rPr>
          <w:color w:val="000000"/>
        </w:rPr>
        <w:t>C.   на которое не наложены связи;</w:t>
      </w:r>
    </w:p>
    <w:p w:rsidR="009D1CED" w:rsidRPr="009D1CED" w:rsidRDefault="009D1CED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D.   если равнодействующая всех сил равна нулю.</w:t>
      </w:r>
    </w:p>
    <w:p w:rsidR="009D1CED" w:rsidRPr="009D1CED" w:rsidRDefault="009D1CED" w:rsidP="009D1CED">
      <w:pPr>
        <w:shd w:val="clear" w:color="auto" w:fill="FFFFFF"/>
        <w:ind w:firstLine="567"/>
        <w:jc w:val="both"/>
        <w:rPr>
          <w:color w:val="000000"/>
        </w:rPr>
      </w:pP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bCs/>
          <w:color w:val="000000"/>
        </w:rPr>
        <w:t>7) Плечом силы </w:t>
      </w:r>
      <w:r w:rsidRPr="009D1CED">
        <w:rPr>
          <w:color w:val="000000"/>
        </w:rPr>
        <w:t>относительно центра называется: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 A. отрезок, соединяющий центр и точку приложения силы;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 B. кратчайшее расстояние от центра до линии действия силы;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 C. луч, проходящий через центр, параллельно линии действия силы;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 D. отрезок, соединяющий центр и конец вектора силы.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bCs/>
          <w:color w:val="000000"/>
        </w:rPr>
        <w:t>8) Две пары сил</w:t>
      </w:r>
      <w:r w:rsidRPr="009D1CED">
        <w:rPr>
          <w:color w:val="000000"/>
        </w:rPr>
        <w:t>, расположенные в одной плоскости, </w:t>
      </w:r>
      <w:r w:rsidRPr="009D1CED">
        <w:rPr>
          <w:bCs/>
          <w:color w:val="000000"/>
        </w:rPr>
        <w:t>эквивалентны</w:t>
      </w:r>
      <w:r w:rsidRPr="009D1CED">
        <w:rPr>
          <w:color w:val="000000"/>
        </w:rPr>
        <w:t> если: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A.   величины моментов равны;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B.   величины моментов равны и имеют один знак;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C.   модули пар сил равны;</w:t>
      </w:r>
    </w:p>
    <w:p w:rsidR="000A5C4A" w:rsidRPr="009D1CED" w:rsidRDefault="000A5C4A" w:rsidP="009D1CED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D.   моменты пар сил имеют один знак.</w:t>
      </w:r>
    </w:p>
    <w:p w:rsidR="000A5C4A" w:rsidRDefault="000A5C4A" w:rsidP="009D1CED">
      <w:pPr>
        <w:shd w:val="clear" w:color="auto" w:fill="FFFFFF"/>
        <w:ind w:firstLine="567"/>
        <w:jc w:val="both"/>
        <w:rPr>
          <w:color w:val="000000"/>
        </w:rPr>
      </w:pPr>
    </w:p>
    <w:p w:rsidR="00984A25" w:rsidRPr="009D1CED" w:rsidRDefault="00984A25" w:rsidP="009D1CED">
      <w:pPr>
        <w:shd w:val="clear" w:color="auto" w:fill="FFFFFF"/>
        <w:ind w:firstLine="567"/>
        <w:jc w:val="both"/>
        <w:rPr>
          <w:color w:val="000000"/>
        </w:rPr>
      </w:pPr>
    </w:p>
    <w:p w:rsidR="000A5C4A" w:rsidRDefault="000A5C4A" w:rsidP="00214B63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lastRenderedPageBreak/>
        <w:t xml:space="preserve">9) </w:t>
      </w:r>
    </w:p>
    <w:p w:rsidR="00214B63" w:rsidRPr="009D1CED" w:rsidRDefault="00214B63" w:rsidP="00214B63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A.   </w:t>
      </w:r>
    </w:p>
    <w:p w:rsidR="00214B63" w:rsidRPr="009D1CED" w:rsidRDefault="00214B63" w:rsidP="00214B63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B.  </w:t>
      </w:r>
    </w:p>
    <w:p w:rsidR="00214B63" w:rsidRPr="009D1CED" w:rsidRDefault="00214B63" w:rsidP="00214B63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C.  </w:t>
      </w:r>
    </w:p>
    <w:p w:rsidR="00214B63" w:rsidRPr="009D1CED" w:rsidRDefault="00214B63" w:rsidP="00214B63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D.   </w:t>
      </w:r>
    </w:p>
    <w:p w:rsidR="0097392A" w:rsidRDefault="0097392A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7392A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Pr="009D1CED">
        <w:rPr>
          <w:color w:val="000000"/>
        </w:rPr>
        <w:t xml:space="preserve">)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A.  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B.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C.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D.   </w:t>
      </w:r>
    </w:p>
    <w:p w:rsidR="0097392A" w:rsidRDefault="0097392A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7392A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11</w:t>
      </w:r>
      <w:r w:rsidRPr="009D1CED">
        <w:rPr>
          <w:color w:val="000000"/>
        </w:rPr>
        <w:t xml:space="preserve">)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A.  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B.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C.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D.   </w:t>
      </w:r>
    </w:p>
    <w:p w:rsidR="0097392A" w:rsidRDefault="0097392A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7392A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12</w:t>
      </w:r>
      <w:r w:rsidRPr="009D1CED">
        <w:rPr>
          <w:color w:val="000000"/>
        </w:rPr>
        <w:t xml:space="preserve">)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A.  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B.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C.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D.   </w:t>
      </w:r>
    </w:p>
    <w:p w:rsidR="0097392A" w:rsidRDefault="0097392A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7392A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13</w:t>
      </w:r>
      <w:r w:rsidRPr="009D1CED">
        <w:rPr>
          <w:color w:val="000000"/>
        </w:rPr>
        <w:t xml:space="preserve">)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A.  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B.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C.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D.   </w:t>
      </w:r>
    </w:p>
    <w:p w:rsidR="0097392A" w:rsidRDefault="0097392A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7392A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14</w:t>
      </w:r>
      <w:r w:rsidRPr="009D1CED">
        <w:rPr>
          <w:color w:val="000000"/>
        </w:rPr>
        <w:t xml:space="preserve">)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A.  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B.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C.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D.   </w:t>
      </w:r>
    </w:p>
    <w:p w:rsidR="0097392A" w:rsidRDefault="0097392A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7392A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15</w:t>
      </w:r>
      <w:r w:rsidRPr="009D1CED">
        <w:rPr>
          <w:color w:val="000000"/>
        </w:rPr>
        <w:t xml:space="preserve">)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A.  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B.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C.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D.   </w:t>
      </w:r>
    </w:p>
    <w:p w:rsidR="0097392A" w:rsidRDefault="0097392A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7392A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16</w:t>
      </w:r>
      <w:r w:rsidRPr="009D1CED">
        <w:rPr>
          <w:color w:val="000000"/>
        </w:rPr>
        <w:t xml:space="preserve">)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A.   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B.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>C.  </w:t>
      </w:r>
    </w:p>
    <w:p w:rsidR="0097392A" w:rsidRPr="009D1CED" w:rsidRDefault="0097392A" w:rsidP="0097392A">
      <w:pPr>
        <w:shd w:val="clear" w:color="auto" w:fill="FFFFFF"/>
        <w:ind w:firstLine="567"/>
        <w:jc w:val="both"/>
        <w:rPr>
          <w:color w:val="000000"/>
        </w:rPr>
      </w:pPr>
      <w:r w:rsidRPr="009D1CED">
        <w:rPr>
          <w:color w:val="000000"/>
        </w:rPr>
        <w:t xml:space="preserve">D.   </w:t>
      </w:r>
    </w:p>
    <w:p w:rsidR="0097392A" w:rsidRDefault="0097392A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7392A" w:rsidRDefault="0097392A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84A25" w:rsidRDefault="00984A25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84A25" w:rsidRDefault="00984A25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84A25" w:rsidRDefault="00984A25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84A25" w:rsidRDefault="00984A25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84A25" w:rsidRDefault="00984A25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984A25" w:rsidRDefault="00984A25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0A5C4A" w:rsidRDefault="000A5C4A" w:rsidP="009D1CED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  <w:r w:rsidRPr="000A5C4A">
        <w:rPr>
          <w:b/>
          <w:bCs/>
          <w:i/>
          <w:iCs/>
          <w:color w:val="000000"/>
        </w:rPr>
        <w:lastRenderedPageBreak/>
        <w:t>Часть В</w:t>
      </w:r>
    </w:p>
    <w:p w:rsidR="00984A25" w:rsidRPr="000A5C4A" w:rsidRDefault="00984A25" w:rsidP="009D1CED">
      <w:pPr>
        <w:shd w:val="clear" w:color="auto" w:fill="FFFFFF"/>
        <w:ind w:firstLine="567"/>
        <w:jc w:val="center"/>
        <w:rPr>
          <w:color w:val="000000"/>
        </w:rPr>
      </w:pPr>
    </w:p>
    <w:p w:rsidR="00156F6B" w:rsidRDefault="000A5C4A" w:rsidP="0097392A">
      <w:pPr>
        <w:shd w:val="clear" w:color="auto" w:fill="FFFFFF"/>
        <w:ind w:firstLine="567"/>
        <w:jc w:val="both"/>
        <w:rPr>
          <w:color w:val="000000"/>
        </w:rPr>
      </w:pPr>
      <w:r w:rsidRPr="000A5C4A">
        <w:rPr>
          <w:color w:val="000000"/>
        </w:rPr>
        <w:t xml:space="preserve">17) </w:t>
      </w:r>
      <w:r w:rsidR="0097392A" w:rsidRPr="000A5C4A">
        <w:rPr>
          <w:color w:val="000000"/>
        </w:rPr>
        <w:t xml:space="preserve">Дайте определение </w:t>
      </w:r>
      <w:r w:rsidR="0097392A">
        <w:rPr>
          <w:color w:val="000000"/>
        </w:rPr>
        <w:t>термину «</w:t>
      </w:r>
      <w:r w:rsidR="0097392A" w:rsidRPr="000A5C4A">
        <w:rPr>
          <w:color w:val="000000"/>
        </w:rPr>
        <w:t>Линия действия силы</w:t>
      </w:r>
      <w:r w:rsidR="0097392A">
        <w:rPr>
          <w:color w:val="000000"/>
        </w:rPr>
        <w:t>»</w:t>
      </w:r>
    </w:p>
    <w:p w:rsidR="0097392A" w:rsidRDefault="0097392A" w:rsidP="000A5C4A">
      <w:pPr>
        <w:shd w:val="clear" w:color="auto" w:fill="FFFFFF"/>
        <w:ind w:firstLine="567"/>
        <w:jc w:val="both"/>
        <w:rPr>
          <w:color w:val="000000"/>
        </w:rPr>
      </w:pPr>
    </w:p>
    <w:p w:rsidR="000A5C4A" w:rsidRPr="000A5C4A" w:rsidRDefault="000A5C4A" w:rsidP="000A5C4A">
      <w:pPr>
        <w:shd w:val="clear" w:color="auto" w:fill="FFFFFF"/>
        <w:ind w:firstLine="567"/>
        <w:jc w:val="both"/>
        <w:rPr>
          <w:color w:val="000000"/>
        </w:rPr>
      </w:pPr>
      <w:r w:rsidRPr="000A5C4A">
        <w:rPr>
          <w:color w:val="000000"/>
        </w:rPr>
        <w:t>18) Записать подходящую систему уравнений для определения реакций в опорах изображенной балки</w:t>
      </w:r>
    </w:p>
    <w:p w:rsidR="000A5C4A" w:rsidRPr="000A5C4A" w:rsidRDefault="000A5C4A" w:rsidP="000A5C4A">
      <w:pPr>
        <w:shd w:val="clear" w:color="auto" w:fill="FFFFFF"/>
        <w:ind w:firstLine="567"/>
        <w:jc w:val="both"/>
        <w:rPr>
          <w:color w:val="000000"/>
        </w:rPr>
      </w:pPr>
    </w:p>
    <w:p w:rsidR="000A5C4A" w:rsidRPr="000A5C4A" w:rsidRDefault="000A5C4A" w:rsidP="0097392A">
      <w:pPr>
        <w:shd w:val="clear" w:color="auto" w:fill="FFFFFF"/>
        <w:ind w:firstLine="567"/>
        <w:jc w:val="both"/>
        <w:rPr>
          <w:color w:val="000000"/>
        </w:rPr>
      </w:pPr>
      <w:r w:rsidRPr="000A5C4A">
        <w:rPr>
          <w:color w:val="000000"/>
        </w:rPr>
        <w:t xml:space="preserve">19) Дайте определение </w:t>
      </w:r>
      <w:r w:rsidR="0097392A">
        <w:rPr>
          <w:color w:val="000000"/>
        </w:rPr>
        <w:t>термину</w:t>
      </w:r>
      <w:r w:rsidRPr="000A5C4A">
        <w:rPr>
          <w:color w:val="000000"/>
        </w:rPr>
        <w:t xml:space="preserve"> </w:t>
      </w:r>
      <w:r w:rsidR="0097392A">
        <w:rPr>
          <w:color w:val="000000"/>
        </w:rPr>
        <w:t>«Система сходящихся сил»</w:t>
      </w:r>
    </w:p>
    <w:p w:rsidR="000A5C4A" w:rsidRPr="000A5C4A" w:rsidRDefault="000A5C4A" w:rsidP="000A5C4A">
      <w:pPr>
        <w:shd w:val="clear" w:color="auto" w:fill="FFFFFF"/>
        <w:ind w:firstLine="567"/>
        <w:jc w:val="both"/>
        <w:rPr>
          <w:color w:val="000000"/>
        </w:rPr>
      </w:pPr>
    </w:p>
    <w:p w:rsidR="000A5C4A" w:rsidRPr="000A5C4A" w:rsidRDefault="000A5C4A" w:rsidP="0097392A">
      <w:pPr>
        <w:shd w:val="clear" w:color="auto" w:fill="FFFFFF"/>
        <w:ind w:firstLine="567"/>
        <w:jc w:val="both"/>
        <w:rPr>
          <w:color w:val="000000"/>
        </w:rPr>
      </w:pPr>
      <w:r w:rsidRPr="000A5C4A">
        <w:rPr>
          <w:color w:val="000000"/>
        </w:rPr>
        <w:t xml:space="preserve">20) </w:t>
      </w:r>
    </w:p>
    <w:p w:rsidR="000A5C4A" w:rsidRPr="000A5C4A" w:rsidRDefault="000A5C4A" w:rsidP="000A5C4A">
      <w:pPr>
        <w:shd w:val="clear" w:color="auto" w:fill="FFFFFF"/>
        <w:ind w:firstLine="567"/>
        <w:jc w:val="both"/>
        <w:rPr>
          <w:color w:val="000000"/>
        </w:rPr>
      </w:pPr>
    </w:p>
    <w:p w:rsidR="0097392A" w:rsidRPr="000A5C4A" w:rsidRDefault="000A5C4A" w:rsidP="0097392A">
      <w:pPr>
        <w:shd w:val="clear" w:color="auto" w:fill="FFFFFF"/>
        <w:ind w:firstLine="567"/>
        <w:jc w:val="both"/>
        <w:rPr>
          <w:color w:val="000000"/>
        </w:rPr>
      </w:pPr>
      <w:r w:rsidRPr="000A5C4A">
        <w:rPr>
          <w:color w:val="000000"/>
        </w:rPr>
        <w:t>21)</w:t>
      </w:r>
    </w:p>
    <w:p w:rsidR="000A5C4A" w:rsidRPr="000A5C4A" w:rsidRDefault="000A5C4A" w:rsidP="000A5C4A">
      <w:pPr>
        <w:shd w:val="clear" w:color="auto" w:fill="FFFFFF"/>
        <w:ind w:firstLine="567"/>
        <w:jc w:val="both"/>
        <w:rPr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</w:p>
    <w:p w:rsidR="000A5C4A" w:rsidRDefault="000A5C4A" w:rsidP="00156F6B">
      <w:pPr>
        <w:shd w:val="clear" w:color="auto" w:fill="FFFFFF"/>
        <w:ind w:firstLine="567"/>
        <w:jc w:val="center"/>
        <w:rPr>
          <w:b/>
          <w:bCs/>
          <w:i/>
          <w:iCs/>
          <w:color w:val="000000"/>
        </w:rPr>
      </w:pPr>
      <w:r w:rsidRPr="000A5C4A">
        <w:rPr>
          <w:b/>
          <w:bCs/>
          <w:i/>
          <w:iCs/>
          <w:color w:val="000000"/>
        </w:rPr>
        <w:t>Часть С</w:t>
      </w:r>
    </w:p>
    <w:p w:rsidR="0097392A" w:rsidRDefault="0097392A" w:rsidP="00984A25">
      <w:pPr>
        <w:shd w:val="clear" w:color="auto" w:fill="FFFFFF"/>
        <w:ind w:firstLine="567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Решите задачи:</w:t>
      </w:r>
    </w:p>
    <w:p w:rsidR="00984A25" w:rsidRPr="000A5C4A" w:rsidRDefault="00984A25" w:rsidP="00156F6B">
      <w:pPr>
        <w:shd w:val="clear" w:color="auto" w:fill="FFFFFF"/>
        <w:ind w:firstLine="567"/>
        <w:jc w:val="center"/>
        <w:rPr>
          <w:color w:val="000000"/>
        </w:rPr>
      </w:pPr>
    </w:p>
    <w:p w:rsidR="000A5C4A" w:rsidRPr="0097392A" w:rsidRDefault="000A5C4A" w:rsidP="000A5C4A">
      <w:pPr>
        <w:shd w:val="clear" w:color="auto" w:fill="FFFFFF"/>
        <w:ind w:firstLine="567"/>
        <w:jc w:val="both"/>
        <w:rPr>
          <w:color w:val="000000"/>
        </w:rPr>
      </w:pPr>
      <w:r w:rsidRPr="0097392A">
        <w:rPr>
          <w:color w:val="000000"/>
        </w:rPr>
        <w:t>22)  На балку действует сила </w:t>
      </w:r>
      <w:r w:rsidRPr="0097392A">
        <w:rPr>
          <w:bCs/>
          <w:color w:val="000000"/>
        </w:rPr>
        <w:t>F</w:t>
      </w:r>
      <w:r w:rsidRPr="0097392A">
        <w:rPr>
          <w:color w:val="000000"/>
        </w:rPr>
        <w:t> = 4 H и пара сил с моментом </w:t>
      </w:r>
      <w:r w:rsidRPr="0097392A">
        <w:rPr>
          <w:bCs/>
          <w:color w:val="000000"/>
        </w:rPr>
        <w:t>М</w:t>
      </w:r>
      <w:r w:rsidRPr="0097392A">
        <w:rPr>
          <w:color w:val="000000"/>
        </w:rPr>
        <w:t> = 2 Н·м. Определить момент в заделке </w:t>
      </w:r>
      <w:r w:rsidRPr="0097392A">
        <w:rPr>
          <w:bCs/>
          <w:color w:val="000000"/>
        </w:rPr>
        <w:t>А</w:t>
      </w:r>
      <w:r w:rsidRPr="0097392A">
        <w:rPr>
          <w:color w:val="000000"/>
        </w:rPr>
        <w:t>, если </w:t>
      </w:r>
      <w:r w:rsidRPr="0097392A">
        <w:rPr>
          <w:bCs/>
          <w:color w:val="000000"/>
        </w:rPr>
        <w:t>АВ</w:t>
      </w:r>
      <w:r w:rsidRPr="0097392A">
        <w:rPr>
          <w:color w:val="000000"/>
        </w:rPr>
        <w:t> = 4 м:</w:t>
      </w:r>
    </w:p>
    <w:p w:rsidR="000A5C4A" w:rsidRPr="0097392A" w:rsidRDefault="000A5C4A" w:rsidP="000A5C4A">
      <w:pPr>
        <w:shd w:val="clear" w:color="auto" w:fill="FFFFFF"/>
        <w:ind w:firstLine="567"/>
        <w:jc w:val="both"/>
        <w:rPr>
          <w:color w:val="000000"/>
        </w:rPr>
      </w:pPr>
    </w:p>
    <w:p w:rsidR="000A5C4A" w:rsidRPr="0097392A" w:rsidRDefault="000A5C4A" w:rsidP="000A5C4A">
      <w:pPr>
        <w:shd w:val="clear" w:color="auto" w:fill="FFFFFF"/>
        <w:ind w:firstLine="567"/>
        <w:jc w:val="both"/>
        <w:rPr>
          <w:color w:val="000000"/>
        </w:rPr>
      </w:pPr>
      <w:r w:rsidRPr="0097392A">
        <w:rPr>
          <w:color w:val="000000"/>
        </w:rPr>
        <w:t>23) Определить </w:t>
      </w:r>
      <w:r w:rsidRPr="0097392A">
        <w:rPr>
          <w:bCs/>
          <w:color w:val="000000"/>
        </w:rPr>
        <w:t>реакцию опоры B</w:t>
      </w:r>
      <w:r w:rsidRPr="0097392A">
        <w:rPr>
          <w:color w:val="000000"/>
        </w:rPr>
        <w:t>, если распределенная нагрузка </w:t>
      </w:r>
      <w:r w:rsidRPr="0097392A">
        <w:rPr>
          <w:bCs/>
          <w:color w:val="000000"/>
        </w:rPr>
        <w:t>q</w:t>
      </w:r>
      <w:r w:rsidRPr="0097392A">
        <w:rPr>
          <w:color w:val="000000"/>
        </w:rPr>
        <w:t> = 4 H/м, AB = 4 м, BC = 2 м:</w:t>
      </w:r>
    </w:p>
    <w:p w:rsidR="000A5C4A" w:rsidRPr="0097392A" w:rsidRDefault="000A5C4A" w:rsidP="000A5C4A">
      <w:pPr>
        <w:shd w:val="clear" w:color="auto" w:fill="FFFFFF"/>
        <w:ind w:firstLine="567"/>
        <w:jc w:val="both"/>
        <w:rPr>
          <w:color w:val="000000"/>
        </w:rPr>
      </w:pPr>
    </w:p>
    <w:p w:rsidR="00156F6B" w:rsidRDefault="000A5C4A" w:rsidP="000A5C4A">
      <w:pPr>
        <w:shd w:val="clear" w:color="auto" w:fill="FFFFFF"/>
        <w:ind w:firstLine="567"/>
        <w:jc w:val="both"/>
        <w:rPr>
          <w:color w:val="000000"/>
        </w:rPr>
      </w:pPr>
      <w:r w:rsidRPr="0097392A">
        <w:rPr>
          <w:color w:val="000000"/>
        </w:rPr>
        <w:t>24) Определить </w:t>
      </w:r>
      <w:r w:rsidRPr="0097392A">
        <w:rPr>
          <w:bCs/>
          <w:color w:val="000000"/>
        </w:rPr>
        <w:t>давление балки </w:t>
      </w:r>
      <w:r w:rsidRPr="0097392A">
        <w:rPr>
          <w:color w:val="000000"/>
        </w:rPr>
        <w:t>на стену, если </w:t>
      </w:r>
      <w:r w:rsidRPr="0097392A">
        <w:rPr>
          <w:bCs/>
          <w:color w:val="000000"/>
        </w:rPr>
        <w:t>M</w:t>
      </w:r>
      <w:r w:rsidRPr="0097392A">
        <w:rPr>
          <w:color w:val="000000"/>
        </w:rPr>
        <w:t> = 20 Н м, </w:t>
      </w:r>
      <w:r w:rsidRPr="0097392A">
        <w:rPr>
          <w:bCs/>
          <w:color w:val="000000"/>
        </w:rPr>
        <w:t>AB</w:t>
      </w:r>
      <w:r w:rsidRPr="0097392A">
        <w:rPr>
          <w:color w:val="000000"/>
        </w:rPr>
        <w:t> = 4 м, а вес балки не учитывается. </w:t>
      </w:r>
    </w:p>
    <w:p w:rsidR="00984A25" w:rsidRPr="0097392A" w:rsidRDefault="00984A25" w:rsidP="000A5C4A">
      <w:pPr>
        <w:shd w:val="clear" w:color="auto" w:fill="FFFFFF"/>
        <w:ind w:firstLine="567"/>
        <w:jc w:val="both"/>
        <w:rPr>
          <w:color w:val="000000"/>
        </w:rPr>
      </w:pPr>
    </w:p>
    <w:p w:rsidR="000A5C4A" w:rsidRPr="0097392A" w:rsidRDefault="000A5C4A" w:rsidP="000A5C4A">
      <w:pPr>
        <w:shd w:val="clear" w:color="auto" w:fill="FFFFFF"/>
        <w:ind w:firstLine="567"/>
        <w:jc w:val="both"/>
        <w:rPr>
          <w:color w:val="000000"/>
        </w:rPr>
      </w:pPr>
      <w:r w:rsidRPr="0097392A">
        <w:rPr>
          <w:color w:val="000000"/>
        </w:rPr>
        <w:t>25) Определить координаты центра тяжести фигуры.</w:t>
      </w:r>
    </w:p>
    <w:p w:rsidR="000A5C4A" w:rsidRPr="0097392A" w:rsidRDefault="000A5C4A" w:rsidP="000A5C4A">
      <w:pPr>
        <w:shd w:val="clear" w:color="auto" w:fill="FFFFFF"/>
        <w:ind w:firstLine="567"/>
        <w:jc w:val="both"/>
        <w:rPr>
          <w:color w:val="000000"/>
        </w:rPr>
      </w:pPr>
    </w:p>
    <w:p w:rsidR="000A5C4A" w:rsidRPr="000A5C4A" w:rsidRDefault="000A5C4A" w:rsidP="000A5C4A">
      <w:pPr>
        <w:shd w:val="clear" w:color="auto" w:fill="FFFFFF"/>
        <w:ind w:firstLine="567"/>
        <w:jc w:val="both"/>
        <w:rPr>
          <w:color w:val="000000"/>
        </w:rPr>
      </w:pPr>
    </w:p>
    <w:p w:rsidR="00097F7F" w:rsidRDefault="00097F7F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984A25" w:rsidRDefault="00984A25" w:rsidP="00156F6B">
      <w:pPr>
        <w:shd w:val="clear" w:color="auto" w:fill="FFFFFF"/>
        <w:ind w:firstLine="567"/>
        <w:jc w:val="center"/>
        <w:rPr>
          <w:b/>
          <w:bCs/>
          <w:color w:val="000000"/>
        </w:rPr>
      </w:pPr>
    </w:p>
    <w:p w:rsidR="000A5C4A" w:rsidRPr="000A5C4A" w:rsidRDefault="000A5C4A" w:rsidP="00156F6B">
      <w:pPr>
        <w:shd w:val="clear" w:color="auto" w:fill="FFFFFF"/>
        <w:ind w:firstLine="567"/>
        <w:jc w:val="center"/>
        <w:rPr>
          <w:color w:val="000000"/>
        </w:rPr>
      </w:pPr>
      <w:r w:rsidRPr="000A5C4A">
        <w:rPr>
          <w:b/>
          <w:bCs/>
          <w:color w:val="000000"/>
        </w:rPr>
        <w:lastRenderedPageBreak/>
        <w:t>Эталон ответа:</w:t>
      </w:r>
    </w:p>
    <w:p w:rsidR="00DC75E0" w:rsidRPr="000A5C4A" w:rsidRDefault="00DC75E0" w:rsidP="000A5C4A">
      <w:pPr>
        <w:autoSpaceDE w:val="0"/>
        <w:autoSpaceDN w:val="0"/>
        <w:adjustRightInd w:val="0"/>
        <w:ind w:firstLine="567"/>
        <w:jc w:val="center"/>
      </w:pPr>
    </w:p>
    <w:tbl>
      <w:tblPr>
        <w:tblStyle w:val="ad"/>
        <w:tblW w:w="0" w:type="auto"/>
        <w:tblLook w:val="04A0"/>
      </w:tblPr>
      <w:tblGrid>
        <w:gridCol w:w="967"/>
        <w:gridCol w:w="562"/>
        <w:gridCol w:w="562"/>
        <w:gridCol w:w="553"/>
        <w:gridCol w:w="554"/>
        <w:gridCol w:w="555"/>
        <w:gridCol w:w="555"/>
        <w:gridCol w:w="555"/>
        <w:gridCol w:w="555"/>
        <w:gridCol w:w="555"/>
        <w:gridCol w:w="595"/>
        <w:gridCol w:w="595"/>
        <w:gridCol w:w="595"/>
        <w:gridCol w:w="595"/>
        <w:gridCol w:w="595"/>
        <w:gridCol w:w="595"/>
        <w:gridCol w:w="595"/>
      </w:tblGrid>
      <w:tr w:rsidR="00097F7F" w:rsidTr="00214B63">
        <w:tc>
          <w:tcPr>
            <w:tcW w:w="10138" w:type="dxa"/>
            <w:gridSpan w:val="17"/>
          </w:tcPr>
          <w:p w:rsidR="00097F7F" w:rsidRPr="0097392A" w:rsidRDefault="00097F7F" w:rsidP="000A5C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392A">
              <w:rPr>
                <w:b/>
              </w:rPr>
              <w:t>Часть А</w:t>
            </w:r>
          </w:p>
        </w:tc>
      </w:tr>
      <w:tr w:rsidR="00097F7F" w:rsidTr="00097F7F">
        <w:tc>
          <w:tcPr>
            <w:tcW w:w="94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  <w:r>
              <w:t xml:space="preserve">Задание </w:t>
            </w:r>
          </w:p>
        </w:tc>
        <w:tc>
          <w:tcPr>
            <w:tcW w:w="582" w:type="dxa"/>
          </w:tcPr>
          <w:p w:rsidR="00097F7F" w:rsidRDefault="00097F7F">
            <w:r w:rsidRPr="00DE64EB">
              <w:t>А</w:t>
            </w:r>
            <w:r>
              <w:t>1</w:t>
            </w:r>
          </w:p>
        </w:tc>
        <w:tc>
          <w:tcPr>
            <w:tcW w:w="582" w:type="dxa"/>
          </w:tcPr>
          <w:p w:rsidR="00097F7F" w:rsidRDefault="00097F7F">
            <w:r w:rsidRPr="00DE64EB">
              <w:t>А</w:t>
            </w:r>
            <w:r>
              <w:t>2</w:t>
            </w:r>
          </w:p>
        </w:tc>
        <w:tc>
          <w:tcPr>
            <w:tcW w:w="571" w:type="dxa"/>
          </w:tcPr>
          <w:p w:rsidR="00097F7F" w:rsidRDefault="00097F7F">
            <w:r w:rsidRPr="00DE64EB">
              <w:t>А</w:t>
            </w:r>
            <w:r>
              <w:t>3</w:t>
            </w:r>
          </w:p>
        </w:tc>
        <w:tc>
          <w:tcPr>
            <w:tcW w:w="572" w:type="dxa"/>
          </w:tcPr>
          <w:p w:rsidR="00097F7F" w:rsidRDefault="00097F7F">
            <w:r w:rsidRPr="00DE64EB">
              <w:t>А</w:t>
            </w:r>
            <w:r>
              <w:t>4</w:t>
            </w:r>
          </w:p>
        </w:tc>
        <w:tc>
          <w:tcPr>
            <w:tcW w:w="573" w:type="dxa"/>
          </w:tcPr>
          <w:p w:rsidR="00097F7F" w:rsidRDefault="00097F7F">
            <w:r w:rsidRPr="00DE64EB">
              <w:t>А</w:t>
            </w:r>
            <w:r>
              <w:t>5</w:t>
            </w:r>
          </w:p>
        </w:tc>
        <w:tc>
          <w:tcPr>
            <w:tcW w:w="574" w:type="dxa"/>
          </w:tcPr>
          <w:p w:rsidR="00097F7F" w:rsidRDefault="00097F7F">
            <w:r w:rsidRPr="00DE64EB">
              <w:t>А</w:t>
            </w:r>
            <w:r>
              <w:t>6</w:t>
            </w:r>
          </w:p>
        </w:tc>
        <w:tc>
          <w:tcPr>
            <w:tcW w:w="574" w:type="dxa"/>
          </w:tcPr>
          <w:p w:rsidR="00097F7F" w:rsidRDefault="00097F7F">
            <w:r w:rsidRPr="00DE64EB">
              <w:t>А</w:t>
            </w:r>
            <w:r>
              <w:t>7</w:t>
            </w:r>
          </w:p>
        </w:tc>
        <w:tc>
          <w:tcPr>
            <w:tcW w:w="574" w:type="dxa"/>
          </w:tcPr>
          <w:p w:rsidR="00097F7F" w:rsidRDefault="00097F7F">
            <w:r w:rsidRPr="00DE64EB">
              <w:t>А</w:t>
            </w:r>
            <w:r>
              <w:t>8</w:t>
            </w:r>
          </w:p>
        </w:tc>
        <w:tc>
          <w:tcPr>
            <w:tcW w:w="574" w:type="dxa"/>
          </w:tcPr>
          <w:p w:rsidR="00097F7F" w:rsidRDefault="00097F7F">
            <w:r w:rsidRPr="00DE64EB">
              <w:t>А</w:t>
            </w:r>
            <w:r>
              <w:t>9</w:t>
            </w:r>
          </w:p>
        </w:tc>
        <w:tc>
          <w:tcPr>
            <w:tcW w:w="574" w:type="dxa"/>
          </w:tcPr>
          <w:p w:rsidR="00097F7F" w:rsidRDefault="00097F7F">
            <w:r w:rsidRPr="00DE64EB">
              <w:t>А</w:t>
            </w:r>
            <w:r>
              <w:t>10</w:t>
            </w:r>
          </w:p>
        </w:tc>
        <w:tc>
          <w:tcPr>
            <w:tcW w:w="574" w:type="dxa"/>
          </w:tcPr>
          <w:p w:rsidR="00097F7F" w:rsidRDefault="00097F7F">
            <w:r w:rsidRPr="00DE64EB">
              <w:t>А</w:t>
            </w:r>
            <w:r>
              <w:t>11</w:t>
            </w:r>
          </w:p>
        </w:tc>
        <w:tc>
          <w:tcPr>
            <w:tcW w:w="574" w:type="dxa"/>
          </w:tcPr>
          <w:p w:rsidR="00097F7F" w:rsidRDefault="00097F7F">
            <w:r w:rsidRPr="00DE64EB">
              <w:t>А</w:t>
            </w:r>
            <w:r>
              <w:t>12</w:t>
            </w:r>
          </w:p>
        </w:tc>
        <w:tc>
          <w:tcPr>
            <w:tcW w:w="574" w:type="dxa"/>
          </w:tcPr>
          <w:p w:rsidR="00097F7F" w:rsidRDefault="00097F7F">
            <w:r w:rsidRPr="00DE64EB">
              <w:t>А</w:t>
            </w:r>
            <w:r>
              <w:t>13</w:t>
            </w:r>
          </w:p>
        </w:tc>
        <w:tc>
          <w:tcPr>
            <w:tcW w:w="574" w:type="dxa"/>
          </w:tcPr>
          <w:p w:rsidR="00097F7F" w:rsidRDefault="00097F7F">
            <w:r w:rsidRPr="00DE64EB">
              <w:t>А</w:t>
            </w:r>
            <w:r>
              <w:t>14</w:t>
            </w:r>
          </w:p>
        </w:tc>
        <w:tc>
          <w:tcPr>
            <w:tcW w:w="574" w:type="dxa"/>
          </w:tcPr>
          <w:p w:rsidR="00097F7F" w:rsidRDefault="00097F7F">
            <w:r w:rsidRPr="00DE64EB">
              <w:t>А</w:t>
            </w:r>
            <w:r>
              <w:t>15</w:t>
            </w:r>
          </w:p>
        </w:tc>
        <w:tc>
          <w:tcPr>
            <w:tcW w:w="574" w:type="dxa"/>
          </w:tcPr>
          <w:p w:rsidR="00097F7F" w:rsidRDefault="00097F7F">
            <w:r w:rsidRPr="00DE64EB">
              <w:t>А</w:t>
            </w:r>
            <w:r>
              <w:t>16</w:t>
            </w:r>
          </w:p>
        </w:tc>
      </w:tr>
      <w:tr w:rsidR="00097F7F" w:rsidTr="00097F7F">
        <w:tc>
          <w:tcPr>
            <w:tcW w:w="94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  <w:r>
              <w:t xml:space="preserve">Ответ </w:t>
            </w:r>
          </w:p>
        </w:tc>
        <w:tc>
          <w:tcPr>
            <w:tcW w:w="582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2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2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3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097F7F" w:rsidRDefault="00097F7F" w:rsidP="000A5C4A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C75E0" w:rsidRDefault="00DC75E0" w:rsidP="000A5C4A">
      <w:pPr>
        <w:autoSpaceDE w:val="0"/>
        <w:autoSpaceDN w:val="0"/>
        <w:adjustRightInd w:val="0"/>
        <w:ind w:firstLine="567"/>
        <w:jc w:val="center"/>
      </w:pPr>
    </w:p>
    <w:p w:rsidR="00097F7F" w:rsidRDefault="00097F7F" w:rsidP="000A5C4A">
      <w:pPr>
        <w:autoSpaceDE w:val="0"/>
        <w:autoSpaceDN w:val="0"/>
        <w:adjustRightInd w:val="0"/>
        <w:ind w:firstLine="567"/>
        <w:jc w:val="center"/>
      </w:pPr>
    </w:p>
    <w:tbl>
      <w:tblPr>
        <w:tblStyle w:val="ad"/>
        <w:tblW w:w="0" w:type="auto"/>
        <w:tblLook w:val="04A0"/>
      </w:tblPr>
      <w:tblGrid>
        <w:gridCol w:w="1668"/>
        <w:gridCol w:w="8363"/>
      </w:tblGrid>
      <w:tr w:rsidR="00984A25" w:rsidTr="009331DE">
        <w:tc>
          <w:tcPr>
            <w:tcW w:w="10031" w:type="dxa"/>
            <w:gridSpan w:val="2"/>
          </w:tcPr>
          <w:p w:rsidR="00984A25" w:rsidRPr="00984A25" w:rsidRDefault="00984A25" w:rsidP="000A5C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84A25">
              <w:rPr>
                <w:b/>
              </w:rPr>
              <w:t>Часть В</w:t>
            </w:r>
          </w:p>
        </w:tc>
      </w:tr>
      <w:tr w:rsidR="0097392A" w:rsidTr="00984A25">
        <w:tc>
          <w:tcPr>
            <w:tcW w:w="1668" w:type="dxa"/>
          </w:tcPr>
          <w:p w:rsidR="0097392A" w:rsidRPr="00984A25" w:rsidRDefault="00984A25" w:rsidP="000A5C4A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984A25">
              <w:rPr>
                <w:b/>
                <w:i/>
              </w:rPr>
              <w:t>Задание</w:t>
            </w:r>
          </w:p>
        </w:tc>
        <w:tc>
          <w:tcPr>
            <w:tcW w:w="8363" w:type="dxa"/>
          </w:tcPr>
          <w:p w:rsidR="0097392A" w:rsidRPr="00984A25" w:rsidRDefault="00984A25" w:rsidP="000A5C4A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984A25">
              <w:rPr>
                <w:b/>
                <w:i/>
              </w:rPr>
              <w:t>Ответ</w:t>
            </w:r>
          </w:p>
        </w:tc>
      </w:tr>
      <w:tr w:rsidR="0097392A" w:rsidTr="00984A25">
        <w:tc>
          <w:tcPr>
            <w:tcW w:w="1668" w:type="dxa"/>
          </w:tcPr>
          <w:p w:rsidR="0097392A" w:rsidRDefault="00984A25" w:rsidP="000A5C4A">
            <w:pPr>
              <w:autoSpaceDE w:val="0"/>
              <w:autoSpaceDN w:val="0"/>
              <w:adjustRightInd w:val="0"/>
              <w:jc w:val="center"/>
            </w:pPr>
            <w:r>
              <w:t>В 17</w:t>
            </w:r>
          </w:p>
        </w:tc>
        <w:tc>
          <w:tcPr>
            <w:tcW w:w="8363" w:type="dxa"/>
          </w:tcPr>
          <w:p w:rsidR="0097392A" w:rsidRDefault="0097392A" w:rsidP="000A5C4A">
            <w:pPr>
              <w:autoSpaceDE w:val="0"/>
              <w:autoSpaceDN w:val="0"/>
              <w:adjustRightInd w:val="0"/>
              <w:jc w:val="center"/>
            </w:pPr>
          </w:p>
          <w:p w:rsidR="00984A25" w:rsidRDefault="00984A25" w:rsidP="000A5C4A">
            <w:pPr>
              <w:autoSpaceDE w:val="0"/>
              <w:autoSpaceDN w:val="0"/>
              <w:adjustRightInd w:val="0"/>
              <w:jc w:val="center"/>
            </w:pPr>
          </w:p>
        </w:tc>
      </w:tr>
      <w:tr w:rsidR="00984A25" w:rsidTr="00984A25">
        <w:tc>
          <w:tcPr>
            <w:tcW w:w="1668" w:type="dxa"/>
          </w:tcPr>
          <w:p w:rsidR="00984A25" w:rsidRDefault="00984A25" w:rsidP="00984A25">
            <w:pPr>
              <w:jc w:val="center"/>
            </w:pPr>
            <w:r w:rsidRPr="00150B31">
              <w:t>В</w:t>
            </w:r>
            <w:r>
              <w:t xml:space="preserve"> 18</w:t>
            </w:r>
          </w:p>
        </w:tc>
        <w:tc>
          <w:tcPr>
            <w:tcW w:w="8363" w:type="dxa"/>
          </w:tcPr>
          <w:p w:rsidR="00984A25" w:rsidRDefault="00984A25" w:rsidP="000A5C4A">
            <w:pPr>
              <w:autoSpaceDE w:val="0"/>
              <w:autoSpaceDN w:val="0"/>
              <w:adjustRightInd w:val="0"/>
              <w:jc w:val="center"/>
            </w:pPr>
          </w:p>
          <w:p w:rsidR="00984A25" w:rsidRDefault="00984A25" w:rsidP="000A5C4A">
            <w:pPr>
              <w:autoSpaceDE w:val="0"/>
              <w:autoSpaceDN w:val="0"/>
              <w:adjustRightInd w:val="0"/>
              <w:jc w:val="center"/>
            </w:pPr>
          </w:p>
        </w:tc>
      </w:tr>
      <w:tr w:rsidR="00984A25" w:rsidTr="00984A25">
        <w:tc>
          <w:tcPr>
            <w:tcW w:w="1668" w:type="dxa"/>
          </w:tcPr>
          <w:p w:rsidR="00984A25" w:rsidRDefault="00984A25" w:rsidP="00984A25">
            <w:pPr>
              <w:jc w:val="center"/>
            </w:pPr>
            <w:r w:rsidRPr="00150B31">
              <w:t>В</w:t>
            </w:r>
            <w:r>
              <w:t xml:space="preserve"> 19</w:t>
            </w:r>
          </w:p>
        </w:tc>
        <w:tc>
          <w:tcPr>
            <w:tcW w:w="8363" w:type="dxa"/>
          </w:tcPr>
          <w:p w:rsidR="00984A25" w:rsidRDefault="00984A25" w:rsidP="000A5C4A">
            <w:pPr>
              <w:autoSpaceDE w:val="0"/>
              <w:autoSpaceDN w:val="0"/>
              <w:adjustRightInd w:val="0"/>
              <w:jc w:val="center"/>
            </w:pPr>
          </w:p>
          <w:p w:rsidR="00984A25" w:rsidRDefault="00984A25" w:rsidP="000A5C4A">
            <w:pPr>
              <w:autoSpaceDE w:val="0"/>
              <w:autoSpaceDN w:val="0"/>
              <w:adjustRightInd w:val="0"/>
              <w:jc w:val="center"/>
            </w:pPr>
          </w:p>
        </w:tc>
      </w:tr>
      <w:tr w:rsidR="00984A25" w:rsidTr="00984A25">
        <w:tc>
          <w:tcPr>
            <w:tcW w:w="1668" w:type="dxa"/>
          </w:tcPr>
          <w:p w:rsidR="00984A25" w:rsidRDefault="00984A25" w:rsidP="00984A25">
            <w:pPr>
              <w:jc w:val="center"/>
            </w:pPr>
            <w:r w:rsidRPr="00150B31">
              <w:t>В</w:t>
            </w:r>
            <w:r>
              <w:t xml:space="preserve"> 20</w:t>
            </w:r>
          </w:p>
        </w:tc>
        <w:tc>
          <w:tcPr>
            <w:tcW w:w="8363" w:type="dxa"/>
          </w:tcPr>
          <w:p w:rsidR="00984A25" w:rsidRDefault="00984A25" w:rsidP="000A5C4A">
            <w:pPr>
              <w:autoSpaceDE w:val="0"/>
              <w:autoSpaceDN w:val="0"/>
              <w:adjustRightInd w:val="0"/>
              <w:jc w:val="center"/>
            </w:pPr>
          </w:p>
          <w:p w:rsidR="00984A25" w:rsidRDefault="00984A25" w:rsidP="000A5C4A">
            <w:pPr>
              <w:autoSpaceDE w:val="0"/>
              <w:autoSpaceDN w:val="0"/>
              <w:adjustRightInd w:val="0"/>
              <w:jc w:val="center"/>
            </w:pPr>
          </w:p>
        </w:tc>
      </w:tr>
      <w:tr w:rsidR="00984A25" w:rsidTr="00984A25">
        <w:tc>
          <w:tcPr>
            <w:tcW w:w="1668" w:type="dxa"/>
          </w:tcPr>
          <w:p w:rsidR="00984A25" w:rsidRDefault="00984A25" w:rsidP="00984A25">
            <w:pPr>
              <w:jc w:val="center"/>
            </w:pPr>
            <w:r w:rsidRPr="00150B31">
              <w:t>В</w:t>
            </w:r>
            <w:r>
              <w:t xml:space="preserve"> 21</w:t>
            </w:r>
          </w:p>
        </w:tc>
        <w:tc>
          <w:tcPr>
            <w:tcW w:w="8363" w:type="dxa"/>
          </w:tcPr>
          <w:p w:rsidR="00984A25" w:rsidRDefault="00984A25" w:rsidP="000A5C4A">
            <w:pPr>
              <w:autoSpaceDE w:val="0"/>
              <w:autoSpaceDN w:val="0"/>
              <w:adjustRightInd w:val="0"/>
              <w:jc w:val="center"/>
            </w:pPr>
          </w:p>
          <w:p w:rsidR="00984A25" w:rsidRDefault="00984A25" w:rsidP="000A5C4A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7392A" w:rsidRPr="000A5C4A" w:rsidRDefault="0097392A" w:rsidP="000A5C4A">
      <w:pPr>
        <w:autoSpaceDE w:val="0"/>
        <w:autoSpaceDN w:val="0"/>
        <w:adjustRightInd w:val="0"/>
        <w:ind w:firstLine="567"/>
        <w:jc w:val="center"/>
      </w:pP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DC75E0" w:rsidRDefault="00097F7F" w:rsidP="00B26728">
      <w:pPr>
        <w:autoSpaceDE w:val="0"/>
        <w:autoSpaceDN w:val="0"/>
        <w:adjustRightInd w:val="0"/>
        <w:jc w:val="center"/>
      </w:pPr>
      <w:r>
        <w:t>Часть С</w:t>
      </w:r>
    </w:p>
    <w:p w:rsidR="00DC75E0" w:rsidRPr="00097F7F" w:rsidRDefault="00097F7F" w:rsidP="00097F7F">
      <w:pPr>
        <w:autoSpaceDE w:val="0"/>
        <w:autoSpaceDN w:val="0"/>
        <w:adjustRightInd w:val="0"/>
        <w:ind w:firstLine="567"/>
        <w:jc w:val="both"/>
        <w:rPr>
          <w:i/>
        </w:rPr>
      </w:pPr>
      <w:r>
        <w:t xml:space="preserve">С 22 </w:t>
      </w:r>
      <w:r>
        <w:rPr>
          <w:i/>
        </w:rPr>
        <w:t>Решение:…</w:t>
      </w: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097F7F" w:rsidRDefault="00097F7F" w:rsidP="00097F7F">
      <w:pPr>
        <w:autoSpaceDE w:val="0"/>
        <w:autoSpaceDN w:val="0"/>
        <w:adjustRightInd w:val="0"/>
        <w:ind w:firstLine="567"/>
        <w:jc w:val="both"/>
        <w:rPr>
          <w:i/>
        </w:rPr>
      </w:pPr>
      <w:r>
        <w:t xml:space="preserve">С 23 </w:t>
      </w:r>
      <w:r>
        <w:rPr>
          <w:i/>
        </w:rPr>
        <w:t>Решение:…</w:t>
      </w:r>
    </w:p>
    <w:p w:rsidR="00097F7F" w:rsidRPr="00097F7F" w:rsidRDefault="00097F7F" w:rsidP="00097F7F">
      <w:pPr>
        <w:autoSpaceDE w:val="0"/>
        <w:autoSpaceDN w:val="0"/>
        <w:adjustRightInd w:val="0"/>
        <w:ind w:firstLine="567"/>
        <w:jc w:val="both"/>
        <w:rPr>
          <w:i/>
        </w:rPr>
      </w:pPr>
    </w:p>
    <w:p w:rsidR="00097F7F" w:rsidRDefault="00097F7F" w:rsidP="00097F7F">
      <w:pPr>
        <w:autoSpaceDE w:val="0"/>
        <w:autoSpaceDN w:val="0"/>
        <w:adjustRightInd w:val="0"/>
        <w:ind w:firstLine="567"/>
        <w:jc w:val="both"/>
        <w:rPr>
          <w:i/>
        </w:rPr>
      </w:pPr>
      <w:r>
        <w:t xml:space="preserve">С 24 </w:t>
      </w:r>
      <w:r>
        <w:rPr>
          <w:i/>
        </w:rPr>
        <w:t>Решение:…</w:t>
      </w:r>
    </w:p>
    <w:p w:rsidR="00097F7F" w:rsidRPr="00097F7F" w:rsidRDefault="00097F7F" w:rsidP="00097F7F">
      <w:pPr>
        <w:autoSpaceDE w:val="0"/>
        <w:autoSpaceDN w:val="0"/>
        <w:adjustRightInd w:val="0"/>
        <w:ind w:firstLine="567"/>
        <w:jc w:val="both"/>
        <w:rPr>
          <w:i/>
        </w:rPr>
      </w:pPr>
    </w:p>
    <w:p w:rsidR="00097F7F" w:rsidRPr="00097F7F" w:rsidRDefault="00097F7F" w:rsidP="00097F7F">
      <w:pPr>
        <w:autoSpaceDE w:val="0"/>
        <w:autoSpaceDN w:val="0"/>
        <w:adjustRightInd w:val="0"/>
        <w:ind w:firstLine="567"/>
        <w:jc w:val="both"/>
        <w:rPr>
          <w:i/>
        </w:rPr>
      </w:pPr>
      <w:r>
        <w:t xml:space="preserve">С 25 </w:t>
      </w:r>
      <w:r>
        <w:rPr>
          <w:i/>
        </w:rPr>
        <w:t>Решение:…</w:t>
      </w:r>
    </w:p>
    <w:p w:rsidR="00DC75E0" w:rsidRDefault="00DC75E0" w:rsidP="00B26728">
      <w:pPr>
        <w:autoSpaceDE w:val="0"/>
        <w:autoSpaceDN w:val="0"/>
        <w:adjustRightInd w:val="0"/>
        <w:jc w:val="center"/>
      </w:pPr>
    </w:p>
    <w:p w:rsidR="00097F7F" w:rsidRDefault="00097F7F" w:rsidP="00B26728">
      <w:pPr>
        <w:autoSpaceDE w:val="0"/>
        <w:autoSpaceDN w:val="0"/>
        <w:adjustRightInd w:val="0"/>
        <w:jc w:val="center"/>
      </w:pPr>
    </w:p>
    <w:p w:rsidR="00097F7F" w:rsidRDefault="00097F7F" w:rsidP="00B26728">
      <w:pPr>
        <w:autoSpaceDE w:val="0"/>
        <w:autoSpaceDN w:val="0"/>
        <w:adjustRightInd w:val="0"/>
        <w:jc w:val="center"/>
      </w:pPr>
    </w:p>
    <w:p w:rsidR="00097F7F" w:rsidRDefault="00097F7F" w:rsidP="00B26728">
      <w:pPr>
        <w:autoSpaceDE w:val="0"/>
        <w:autoSpaceDN w:val="0"/>
        <w:adjustRightInd w:val="0"/>
        <w:jc w:val="center"/>
      </w:pPr>
    </w:p>
    <w:p w:rsidR="00097F7F" w:rsidRDefault="00097F7F" w:rsidP="00B26728">
      <w:pPr>
        <w:autoSpaceDE w:val="0"/>
        <w:autoSpaceDN w:val="0"/>
        <w:adjustRightInd w:val="0"/>
        <w:jc w:val="center"/>
      </w:pPr>
    </w:p>
    <w:p w:rsidR="00097F7F" w:rsidRDefault="00097F7F" w:rsidP="00B26728">
      <w:pPr>
        <w:autoSpaceDE w:val="0"/>
        <w:autoSpaceDN w:val="0"/>
        <w:adjustRightInd w:val="0"/>
        <w:jc w:val="center"/>
      </w:pPr>
    </w:p>
    <w:p w:rsidR="00097F7F" w:rsidRDefault="00097F7F" w:rsidP="00B26728">
      <w:pPr>
        <w:autoSpaceDE w:val="0"/>
        <w:autoSpaceDN w:val="0"/>
        <w:adjustRightInd w:val="0"/>
        <w:jc w:val="center"/>
      </w:pPr>
    </w:p>
    <w:p w:rsidR="00097F7F" w:rsidRDefault="00097F7F" w:rsidP="00B26728">
      <w:pPr>
        <w:autoSpaceDE w:val="0"/>
        <w:autoSpaceDN w:val="0"/>
        <w:adjustRightInd w:val="0"/>
        <w:jc w:val="center"/>
      </w:pPr>
    </w:p>
    <w:p w:rsidR="00097F7F" w:rsidRDefault="00097F7F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984A25" w:rsidRDefault="00984A25" w:rsidP="00B26728">
      <w:pPr>
        <w:autoSpaceDE w:val="0"/>
        <w:autoSpaceDN w:val="0"/>
        <w:adjustRightInd w:val="0"/>
        <w:jc w:val="center"/>
      </w:pPr>
    </w:p>
    <w:p w:rsidR="00B26728" w:rsidRPr="00B26728" w:rsidRDefault="00B26728" w:rsidP="00B26728">
      <w:pPr>
        <w:autoSpaceDE w:val="0"/>
        <w:autoSpaceDN w:val="0"/>
        <w:adjustRightInd w:val="0"/>
        <w:jc w:val="center"/>
      </w:pPr>
      <w:r w:rsidRPr="00B26728">
        <w:lastRenderedPageBreak/>
        <w:t>Государственное бюджетное профессиональное образовательное учреждение</w:t>
      </w:r>
    </w:p>
    <w:p w:rsidR="00B26728" w:rsidRPr="00B26728" w:rsidRDefault="00B26728" w:rsidP="00B26728">
      <w:pPr>
        <w:autoSpaceDE w:val="0"/>
        <w:autoSpaceDN w:val="0"/>
        <w:adjustRightInd w:val="0"/>
        <w:jc w:val="center"/>
      </w:pPr>
      <w:r w:rsidRPr="00B26728">
        <w:t>«Строгановский колледж»</w:t>
      </w: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  <w:r>
        <w:t>БЛАНК ОТВЕТОВ</w:t>
      </w: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B26728" w:rsidTr="00B26728">
        <w:tc>
          <w:tcPr>
            <w:tcW w:w="5069" w:type="dxa"/>
          </w:tcPr>
          <w:p w:rsidR="00B26728" w:rsidRDefault="00B26728" w:rsidP="00B26728">
            <w:pPr>
              <w:autoSpaceDE w:val="0"/>
              <w:autoSpaceDN w:val="0"/>
              <w:adjustRightInd w:val="0"/>
              <w:spacing w:line="360" w:lineRule="auto"/>
            </w:pPr>
            <w:r>
              <w:t>Дата тестирования___________________________</w:t>
            </w:r>
          </w:p>
          <w:p w:rsidR="00B26728" w:rsidRDefault="00B26728" w:rsidP="00B26728">
            <w:pPr>
              <w:autoSpaceDE w:val="0"/>
              <w:autoSpaceDN w:val="0"/>
              <w:adjustRightInd w:val="0"/>
              <w:spacing w:line="360" w:lineRule="auto"/>
            </w:pPr>
            <w:r>
              <w:t>Ф.И.О. студента_____________________________</w:t>
            </w:r>
          </w:p>
          <w:p w:rsidR="00B26728" w:rsidRDefault="00B26728" w:rsidP="00B26728">
            <w:pPr>
              <w:autoSpaceDE w:val="0"/>
              <w:autoSpaceDN w:val="0"/>
              <w:adjustRightInd w:val="0"/>
              <w:spacing w:line="360" w:lineRule="auto"/>
            </w:pPr>
            <w:r>
              <w:t>Группа ____________________________________</w:t>
            </w:r>
          </w:p>
          <w:p w:rsidR="00B26728" w:rsidRDefault="00B26728" w:rsidP="00B26728">
            <w:pPr>
              <w:autoSpaceDE w:val="0"/>
              <w:autoSpaceDN w:val="0"/>
              <w:adjustRightInd w:val="0"/>
              <w:spacing w:line="360" w:lineRule="auto"/>
            </w:pPr>
            <w:r>
              <w:t>Дисциплина________________________________</w:t>
            </w:r>
          </w:p>
          <w:p w:rsidR="00B26728" w:rsidRDefault="00B26728" w:rsidP="00B26728">
            <w:pPr>
              <w:autoSpaceDE w:val="0"/>
              <w:autoSpaceDN w:val="0"/>
              <w:adjustRightInd w:val="0"/>
              <w:spacing w:line="360" w:lineRule="auto"/>
            </w:pPr>
            <w:r>
              <w:t>Подпись студента____________________________</w:t>
            </w:r>
          </w:p>
          <w:p w:rsidR="00B26728" w:rsidRDefault="00B26728" w:rsidP="00B26728">
            <w:pPr>
              <w:autoSpaceDE w:val="0"/>
              <w:autoSpaceDN w:val="0"/>
              <w:adjustRightInd w:val="0"/>
              <w:spacing w:line="360" w:lineRule="auto"/>
            </w:pPr>
            <w:r>
              <w:t>Вариант №__________________________________</w:t>
            </w:r>
          </w:p>
        </w:tc>
        <w:tc>
          <w:tcPr>
            <w:tcW w:w="5069" w:type="dxa"/>
          </w:tcPr>
          <w:p w:rsidR="00B26728" w:rsidRDefault="00B26728" w:rsidP="00B26728">
            <w:pPr>
              <w:autoSpaceDE w:val="0"/>
              <w:autoSpaceDN w:val="0"/>
              <w:adjustRightInd w:val="0"/>
              <w:spacing w:line="360" w:lineRule="auto"/>
            </w:pPr>
            <w:r>
              <w:t>Дата проверки_______________________________</w:t>
            </w:r>
          </w:p>
          <w:p w:rsidR="00B26728" w:rsidRDefault="00B26728" w:rsidP="00B26728">
            <w:pPr>
              <w:autoSpaceDE w:val="0"/>
              <w:autoSpaceDN w:val="0"/>
              <w:adjustRightInd w:val="0"/>
              <w:spacing w:line="360" w:lineRule="auto"/>
            </w:pPr>
            <w:r>
              <w:t>Ф.И.О. проверяющего________________________</w:t>
            </w:r>
          </w:p>
          <w:p w:rsidR="00B26728" w:rsidRDefault="00B26728" w:rsidP="00B26728">
            <w:pPr>
              <w:autoSpaceDE w:val="0"/>
              <w:autoSpaceDN w:val="0"/>
              <w:adjustRightInd w:val="0"/>
              <w:spacing w:line="360" w:lineRule="auto"/>
            </w:pPr>
            <w:r>
              <w:t>Кол-во правильных ответов___________________</w:t>
            </w:r>
          </w:p>
          <w:p w:rsidR="00B26728" w:rsidRDefault="00B26728" w:rsidP="00B26728">
            <w:pPr>
              <w:autoSpaceDE w:val="0"/>
              <w:autoSpaceDN w:val="0"/>
              <w:adjustRightInd w:val="0"/>
              <w:spacing w:line="360" w:lineRule="auto"/>
            </w:pPr>
            <w:r>
              <w:t>Кол-во неправильных ответов_________________</w:t>
            </w:r>
          </w:p>
          <w:p w:rsidR="00B26728" w:rsidRDefault="00B26728" w:rsidP="00B26728">
            <w:pPr>
              <w:autoSpaceDE w:val="0"/>
              <w:autoSpaceDN w:val="0"/>
              <w:adjustRightInd w:val="0"/>
              <w:spacing w:line="360" w:lineRule="auto"/>
            </w:pPr>
            <w:r>
              <w:t>Оценка ____________________________________</w:t>
            </w:r>
          </w:p>
          <w:p w:rsidR="00B26728" w:rsidRDefault="00B26728" w:rsidP="00B26728">
            <w:pPr>
              <w:autoSpaceDE w:val="0"/>
              <w:autoSpaceDN w:val="0"/>
              <w:adjustRightInd w:val="0"/>
              <w:spacing w:line="360" w:lineRule="auto"/>
            </w:pPr>
            <w:r>
              <w:t>Подпись проверяющего_______________________</w:t>
            </w:r>
          </w:p>
        </w:tc>
      </w:tr>
    </w:tbl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</w:p>
    <w:p w:rsidR="00674EC9" w:rsidRDefault="00674EC9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  <w:r>
        <w:t>ВАРИАНТЫ ОТВЕТОВ</w:t>
      </w:r>
    </w:p>
    <w:tbl>
      <w:tblPr>
        <w:tblStyle w:val="ad"/>
        <w:tblW w:w="0" w:type="auto"/>
        <w:tblLook w:val="04A0"/>
      </w:tblPr>
      <w:tblGrid>
        <w:gridCol w:w="967"/>
        <w:gridCol w:w="562"/>
        <w:gridCol w:w="562"/>
        <w:gridCol w:w="553"/>
        <w:gridCol w:w="554"/>
        <w:gridCol w:w="555"/>
        <w:gridCol w:w="555"/>
        <w:gridCol w:w="555"/>
        <w:gridCol w:w="555"/>
        <w:gridCol w:w="555"/>
        <w:gridCol w:w="595"/>
        <w:gridCol w:w="595"/>
        <w:gridCol w:w="595"/>
        <w:gridCol w:w="595"/>
        <w:gridCol w:w="595"/>
        <w:gridCol w:w="595"/>
        <w:gridCol w:w="595"/>
      </w:tblGrid>
      <w:tr w:rsidR="00674EC9" w:rsidTr="00214B63">
        <w:tc>
          <w:tcPr>
            <w:tcW w:w="10138" w:type="dxa"/>
            <w:gridSpan w:val="17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  <w:r>
              <w:t>Часть А</w:t>
            </w:r>
          </w:p>
        </w:tc>
      </w:tr>
      <w:tr w:rsidR="00674EC9" w:rsidTr="00214B63">
        <w:tc>
          <w:tcPr>
            <w:tcW w:w="94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  <w:r>
              <w:t xml:space="preserve">Задание </w:t>
            </w:r>
          </w:p>
        </w:tc>
        <w:tc>
          <w:tcPr>
            <w:tcW w:w="582" w:type="dxa"/>
          </w:tcPr>
          <w:p w:rsidR="00674EC9" w:rsidRDefault="00674EC9" w:rsidP="00214B63">
            <w:r w:rsidRPr="00DE64EB">
              <w:t>А</w:t>
            </w:r>
            <w:r>
              <w:t>1</w:t>
            </w:r>
          </w:p>
        </w:tc>
        <w:tc>
          <w:tcPr>
            <w:tcW w:w="582" w:type="dxa"/>
          </w:tcPr>
          <w:p w:rsidR="00674EC9" w:rsidRDefault="00674EC9" w:rsidP="00214B63">
            <w:r w:rsidRPr="00DE64EB">
              <w:t>А</w:t>
            </w:r>
            <w:r>
              <w:t>2</w:t>
            </w:r>
          </w:p>
        </w:tc>
        <w:tc>
          <w:tcPr>
            <w:tcW w:w="571" w:type="dxa"/>
          </w:tcPr>
          <w:p w:rsidR="00674EC9" w:rsidRDefault="00674EC9" w:rsidP="00214B63">
            <w:r w:rsidRPr="00DE64EB">
              <w:t>А</w:t>
            </w:r>
            <w:r>
              <w:t>3</w:t>
            </w:r>
          </w:p>
        </w:tc>
        <w:tc>
          <w:tcPr>
            <w:tcW w:w="572" w:type="dxa"/>
          </w:tcPr>
          <w:p w:rsidR="00674EC9" w:rsidRDefault="00674EC9" w:rsidP="00214B63">
            <w:r w:rsidRPr="00DE64EB">
              <w:t>А</w:t>
            </w:r>
            <w:r>
              <w:t>4</w:t>
            </w:r>
          </w:p>
        </w:tc>
        <w:tc>
          <w:tcPr>
            <w:tcW w:w="573" w:type="dxa"/>
          </w:tcPr>
          <w:p w:rsidR="00674EC9" w:rsidRDefault="00674EC9" w:rsidP="00214B63">
            <w:r w:rsidRPr="00DE64EB">
              <w:t>А</w:t>
            </w:r>
            <w:r>
              <w:t>5</w:t>
            </w:r>
          </w:p>
        </w:tc>
        <w:tc>
          <w:tcPr>
            <w:tcW w:w="574" w:type="dxa"/>
          </w:tcPr>
          <w:p w:rsidR="00674EC9" w:rsidRDefault="00674EC9" w:rsidP="00214B63">
            <w:r w:rsidRPr="00DE64EB">
              <w:t>А</w:t>
            </w:r>
            <w:r>
              <w:t>6</w:t>
            </w:r>
          </w:p>
        </w:tc>
        <w:tc>
          <w:tcPr>
            <w:tcW w:w="574" w:type="dxa"/>
          </w:tcPr>
          <w:p w:rsidR="00674EC9" w:rsidRDefault="00674EC9" w:rsidP="00214B63">
            <w:r w:rsidRPr="00DE64EB">
              <w:t>А</w:t>
            </w:r>
            <w:r>
              <w:t>7</w:t>
            </w:r>
          </w:p>
        </w:tc>
        <w:tc>
          <w:tcPr>
            <w:tcW w:w="574" w:type="dxa"/>
          </w:tcPr>
          <w:p w:rsidR="00674EC9" w:rsidRDefault="00674EC9" w:rsidP="00214B63">
            <w:r w:rsidRPr="00DE64EB">
              <w:t>А</w:t>
            </w:r>
            <w:r>
              <w:t>8</w:t>
            </w:r>
          </w:p>
        </w:tc>
        <w:tc>
          <w:tcPr>
            <w:tcW w:w="574" w:type="dxa"/>
          </w:tcPr>
          <w:p w:rsidR="00674EC9" w:rsidRDefault="00674EC9" w:rsidP="00214B63">
            <w:r w:rsidRPr="00DE64EB">
              <w:t>А</w:t>
            </w:r>
            <w:r>
              <w:t>9</w:t>
            </w:r>
          </w:p>
        </w:tc>
        <w:tc>
          <w:tcPr>
            <w:tcW w:w="574" w:type="dxa"/>
          </w:tcPr>
          <w:p w:rsidR="00674EC9" w:rsidRDefault="00674EC9" w:rsidP="00214B63">
            <w:r w:rsidRPr="00DE64EB">
              <w:t>А</w:t>
            </w:r>
            <w:r>
              <w:t>10</w:t>
            </w:r>
          </w:p>
        </w:tc>
        <w:tc>
          <w:tcPr>
            <w:tcW w:w="574" w:type="dxa"/>
          </w:tcPr>
          <w:p w:rsidR="00674EC9" w:rsidRDefault="00674EC9" w:rsidP="00214B63">
            <w:r w:rsidRPr="00DE64EB">
              <w:t>А</w:t>
            </w:r>
            <w:r>
              <w:t>11</w:t>
            </w:r>
          </w:p>
        </w:tc>
        <w:tc>
          <w:tcPr>
            <w:tcW w:w="574" w:type="dxa"/>
          </w:tcPr>
          <w:p w:rsidR="00674EC9" w:rsidRDefault="00674EC9" w:rsidP="00214B63">
            <w:r w:rsidRPr="00DE64EB">
              <w:t>А</w:t>
            </w:r>
            <w:r>
              <w:t>12</w:t>
            </w:r>
          </w:p>
        </w:tc>
        <w:tc>
          <w:tcPr>
            <w:tcW w:w="574" w:type="dxa"/>
          </w:tcPr>
          <w:p w:rsidR="00674EC9" w:rsidRDefault="00674EC9" w:rsidP="00214B63">
            <w:r w:rsidRPr="00DE64EB">
              <w:t>А</w:t>
            </w:r>
            <w:r>
              <w:t>13</w:t>
            </w:r>
          </w:p>
        </w:tc>
        <w:tc>
          <w:tcPr>
            <w:tcW w:w="574" w:type="dxa"/>
          </w:tcPr>
          <w:p w:rsidR="00674EC9" w:rsidRDefault="00674EC9" w:rsidP="00214B63">
            <w:r w:rsidRPr="00DE64EB">
              <w:t>А</w:t>
            </w:r>
            <w:r>
              <w:t>14</w:t>
            </w:r>
          </w:p>
        </w:tc>
        <w:tc>
          <w:tcPr>
            <w:tcW w:w="574" w:type="dxa"/>
          </w:tcPr>
          <w:p w:rsidR="00674EC9" w:rsidRDefault="00674EC9" w:rsidP="00214B63">
            <w:r w:rsidRPr="00DE64EB">
              <w:t>А</w:t>
            </w:r>
            <w:r>
              <w:t>15</w:t>
            </w:r>
          </w:p>
        </w:tc>
        <w:tc>
          <w:tcPr>
            <w:tcW w:w="574" w:type="dxa"/>
          </w:tcPr>
          <w:p w:rsidR="00674EC9" w:rsidRDefault="00674EC9" w:rsidP="00214B63">
            <w:r w:rsidRPr="00DE64EB">
              <w:t>А</w:t>
            </w:r>
            <w:r>
              <w:t>16</w:t>
            </w:r>
          </w:p>
        </w:tc>
      </w:tr>
      <w:tr w:rsidR="00674EC9" w:rsidTr="00214B63">
        <w:tc>
          <w:tcPr>
            <w:tcW w:w="94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  <w:r>
              <w:t xml:space="preserve">Ответ </w:t>
            </w:r>
          </w:p>
        </w:tc>
        <w:tc>
          <w:tcPr>
            <w:tcW w:w="582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2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1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2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3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4" w:type="dxa"/>
          </w:tcPr>
          <w:p w:rsidR="00674EC9" w:rsidRDefault="00674EC9" w:rsidP="00214B6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4EC9" w:rsidRDefault="00674EC9" w:rsidP="00674EC9">
      <w:pPr>
        <w:autoSpaceDE w:val="0"/>
        <w:autoSpaceDN w:val="0"/>
        <w:adjustRightInd w:val="0"/>
        <w:ind w:firstLine="567"/>
        <w:jc w:val="center"/>
      </w:pPr>
    </w:p>
    <w:p w:rsidR="00984A25" w:rsidRDefault="00984A25" w:rsidP="00984A25">
      <w:pPr>
        <w:autoSpaceDE w:val="0"/>
        <w:autoSpaceDN w:val="0"/>
        <w:adjustRightInd w:val="0"/>
        <w:ind w:firstLine="567"/>
        <w:jc w:val="center"/>
      </w:pPr>
    </w:p>
    <w:tbl>
      <w:tblPr>
        <w:tblStyle w:val="ad"/>
        <w:tblW w:w="0" w:type="auto"/>
        <w:tblLook w:val="04A0"/>
      </w:tblPr>
      <w:tblGrid>
        <w:gridCol w:w="1668"/>
        <w:gridCol w:w="8363"/>
      </w:tblGrid>
      <w:tr w:rsidR="00984A25" w:rsidTr="008459CF">
        <w:tc>
          <w:tcPr>
            <w:tcW w:w="10031" w:type="dxa"/>
            <w:gridSpan w:val="2"/>
          </w:tcPr>
          <w:p w:rsidR="00984A25" w:rsidRPr="00984A25" w:rsidRDefault="00984A25" w:rsidP="008459C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84A25">
              <w:rPr>
                <w:b/>
              </w:rPr>
              <w:t>Часть В</w:t>
            </w:r>
          </w:p>
        </w:tc>
      </w:tr>
      <w:tr w:rsidR="00984A25" w:rsidTr="008459CF">
        <w:tc>
          <w:tcPr>
            <w:tcW w:w="1668" w:type="dxa"/>
          </w:tcPr>
          <w:p w:rsidR="00984A25" w:rsidRPr="00984A25" w:rsidRDefault="00984A25" w:rsidP="008459C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984A25">
              <w:rPr>
                <w:b/>
                <w:i/>
              </w:rPr>
              <w:t>Задание</w:t>
            </w:r>
          </w:p>
        </w:tc>
        <w:tc>
          <w:tcPr>
            <w:tcW w:w="8363" w:type="dxa"/>
          </w:tcPr>
          <w:p w:rsidR="00984A25" w:rsidRPr="00984A25" w:rsidRDefault="00984A25" w:rsidP="008459C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984A25">
              <w:rPr>
                <w:b/>
                <w:i/>
              </w:rPr>
              <w:t>Ответ</w:t>
            </w:r>
          </w:p>
        </w:tc>
      </w:tr>
      <w:tr w:rsidR="00984A25" w:rsidTr="008459CF">
        <w:tc>
          <w:tcPr>
            <w:tcW w:w="1668" w:type="dxa"/>
          </w:tcPr>
          <w:p w:rsidR="00984A25" w:rsidRDefault="00984A25" w:rsidP="008459CF">
            <w:pPr>
              <w:autoSpaceDE w:val="0"/>
              <w:autoSpaceDN w:val="0"/>
              <w:adjustRightInd w:val="0"/>
              <w:jc w:val="center"/>
            </w:pPr>
            <w:r>
              <w:t>В 17</w:t>
            </w:r>
          </w:p>
        </w:tc>
        <w:tc>
          <w:tcPr>
            <w:tcW w:w="8363" w:type="dxa"/>
          </w:tcPr>
          <w:p w:rsidR="00984A25" w:rsidRDefault="00984A25" w:rsidP="008459CF">
            <w:pPr>
              <w:autoSpaceDE w:val="0"/>
              <w:autoSpaceDN w:val="0"/>
              <w:adjustRightInd w:val="0"/>
              <w:jc w:val="center"/>
            </w:pPr>
          </w:p>
          <w:p w:rsidR="00984A25" w:rsidRDefault="00984A25" w:rsidP="008459CF">
            <w:pPr>
              <w:autoSpaceDE w:val="0"/>
              <w:autoSpaceDN w:val="0"/>
              <w:adjustRightInd w:val="0"/>
              <w:jc w:val="center"/>
            </w:pPr>
          </w:p>
        </w:tc>
      </w:tr>
      <w:tr w:rsidR="00984A25" w:rsidTr="008459CF">
        <w:tc>
          <w:tcPr>
            <w:tcW w:w="1668" w:type="dxa"/>
          </w:tcPr>
          <w:p w:rsidR="00984A25" w:rsidRDefault="00984A25" w:rsidP="008459CF">
            <w:pPr>
              <w:jc w:val="center"/>
            </w:pPr>
            <w:r w:rsidRPr="00150B31">
              <w:t>В</w:t>
            </w:r>
            <w:r>
              <w:t xml:space="preserve"> 18</w:t>
            </w:r>
          </w:p>
        </w:tc>
        <w:tc>
          <w:tcPr>
            <w:tcW w:w="8363" w:type="dxa"/>
          </w:tcPr>
          <w:p w:rsidR="00984A25" w:rsidRDefault="00984A25" w:rsidP="008459CF">
            <w:pPr>
              <w:autoSpaceDE w:val="0"/>
              <w:autoSpaceDN w:val="0"/>
              <w:adjustRightInd w:val="0"/>
              <w:jc w:val="center"/>
            </w:pPr>
          </w:p>
          <w:p w:rsidR="00984A25" w:rsidRDefault="00984A25" w:rsidP="008459CF">
            <w:pPr>
              <w:autoSpaceDE w:val="0"/>
              <w:autoSpaceDN w:val="0"/>
              <w:adjustRightInd w:val="0"/>
              <w:jc w:val="center"/>
            </w:pPr>
          </w:p>
        </w:tc>
      </w:tr>
      <w:tr w:rsidR="00984A25" w:rsidTr="008459CF">
        <w:tc>
          <w:tcPr>
            <w:tcW w:w="1668" w:type="dxa"/>
          </w:tcPr>
          <w:p w:rsidR="00984A25" w:rsidRDefault="00984A25" w:rsidP="008459CF">
            <w:pPr>
              <w:jc w:val="center"/>
            </w:pPr>
            <w:r w:rsidRPr="00150B31">
              <w:t>В</w:t>
            </w:r>
            <w:r>
              <w:t xml:space="preserve"> 19</w:t>
            </w:r>
          </w:p>
        </w:tc>
        <w:tc>
          <w:tcPr>
            <w:tcW w:w="8363" w:type="dxa"/>
          </w:tcPr>
          <w:p w:rsidR="00984A25" w:rsidRDefault="00984A25" w:rsidP="008459CF">
            <w:pPr>
              <w:autoSpaceDE w:val="0"/>
              <w:autoSpaceDN w:val="0"/>
              <w:adjustRightInd w:val="0"/>
              <w:jc w:val="center"/>
            </w:pPr>
          </w:p>
          <w:p w:rsidR="00984A25" w:rsidRDefault="00984A25" w:rsidP="008459CF">
            <w:pPr>
              <w:autoSpaceDE w:val="0"/>
              <w:autoSpaceDN w:val="0"/>
              <w:adjustRightInd w:val="0"/>
              <w:jc w:val="center"/>
            </w:pPr>
          </w:p>
        </w:tc>
      </w:tr>
      <w:tr w:rsidR="00984A25" w:rsidTr="008459CF">
        <w:tc>
          <w:tcPr>
            <w:tcW w:w="1668" w:type="dxa"/>
          </w:tcPr>
          <w:p w:rsidR="00984A25" w:rsidRDefault="00984A25" w:rsidP="008459CF">
            <w:pPr>
              <w:jc w:val="center"/>
            </w:pPr>
            <w:r w:rsidRPr="00150B31">
              <w:t>В</w:t>
            </w:r>
            <w:r>
              <w:t xml:space="preserve"> 20</w:t>
            </w:r>
          </w:p>
        </w:tc>
        <w:tc>
          <w:tcPr>
            <w:tcW w:w="8363" w:type="dxa"/>
          </w:tcPr>
          <w:p w:rsidR="00984A25" w:rsidRDefault="00984A25" w:rsidP="008459CF">
            <w:pPr>
              <w:autoSpaceDE w:val="0"/>
              <w:autoSpaceDN w:val="0"/>
              <w:adjustRightInd w:val="0"/>
              <w:jc w:val="center"/>
            </w:pPr>
          </w:p>
          <w:p w:rsidR="00984A25" w:rsidRDefault="00984A25" w:rsidP="008459CF">
            <w:pPr>
              <w:autoSpaceDE w:val="0"/>
              <w:autoSpaceDN w:val="0"/>
              <w:adjustRightInd w:val="0"/>
              <w:jc w:val="center"/>
            </w:pPr>
          </w:p>
        </w:tc>
      </w:tr>
      <w:tr w:rsidR="00984A25" w:rsidTr="008459CF">
        <w:tc>
          <w:tcPr>
            <w:tcW w:w="1668" w:type="dxa"/>
          </w:tcPr>
          <w:p w:rsidR="00984A25" w:rsidRDefault="00984A25" w:rsidP="008459CF">
            <w:pPr>
              <w:jc w:val="center"/>
            </w:pPr>
            <w:r w:rsidRPr="00150B31">
              <w:t>В</w:t>
            </w:r>
            <w:r>
              <w:t xml:space="preserve"> 21</w:t>
            </w:r>
          </w:p>
        </w:tc>
        <w:tc>
          <w:tcPr>
            <w:tcW w:w="8363" w:type="dxa"/>
          </w:tcPr>
          <w:p w:rsidR="00984A25" w:rsidRDefault="00984A25" w:rsidP="008459CF">
            <w:pPr>
              <w:autoSpaceDE w:val="0"/>
              <w:autoSpaceDN w:val="0"/>
              <w:adjustRightInd w:val="0"/>
              <w:jc w:val="center"/>
            </w:pPr>
          </w:p>
          <w:p w:rsidR="00984A25" w:rsidRDefault="00984A25" w:rsidP="008459C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4EC9" w:rsidRDefault="00674EC9" w:rsidP="00674EC9">
      <w:pPr>
        <w:autoSpaceDE w:val="0"/>
        <w:autoSpaceDN w:val="0"/>
        <w:adjustRightInd w:val="0"/>
        <w:jc w:val="center"/>
      </w:pPr>
    </w:p>
    <w:p w:rsidR="00674EC9" w:rsidRDefault="00674EC9" w:rsidP="00674EC9">
      <w:pPr>
        <w:autoSpaceDE w:val="0"/>
        <w:autoSpaceDN w:val="0"/>
        <w:adjustRightInd w:val="0"/>
        <w:jc w:val="center"/>
      </w:pPr>
      <w:r>
        <w:t>Часть С</w:t>
      </w:r>
    </w:p>
    <w:p w:rsidR="00674EC9" w:rsidRPr="00097F7F" w:rsidRDefault="00674EC9" w:rsidP="00674EC9">
      <w:pPr>
        <w:autoSpaceDE w:val="0"/>
        <w:autoSpaceDN w:val="0"/>
        <w:adjustRightInd w:val="0"/>
        <w:ind w:firstLine="567"/>
        <w:jc w:val="both"/>
        <w:rPr>
          <w:i/>
        </w:rPr>
      </w:pPr>
      <w:r>
        <w:t xml:space="preserve">С 22 </w:t>
      </w:r>
      <w:r>
        <w:rPr>
          <w:i/>
        </w:rPr>
        <w:t>Решение:…</w:t>
      </w:r>
    </w:p>
    <w:p w:rsidR="00674EC9" w:rsidRDefault="00674EC9" w:rsidP="00674EC9">
      <w:pPr>
        <w:autoSpaceDE w:val="0"/>
        <w:autoSpaceDN w:val="0"/>
        <w:adjustRightInd w:val="0"/>
        <w:jc w:val="center"/>
      </w:pPr>
    </w:p>
    <w:p w:rsidR="00674EC9" w:rsidRDefault="00674EC9" w:rsidP="00674EC9">
      <w:pPr>
        <w:autoSpaceDE w:val="0"/>
        <w:autoSpaceDN w:val="0"/>
        <w:adjustRightInd w:val="0"/>
        <w:ind w:firstLine="567"/>
        <w:jc w:val="both"/>
        <w:rPr>
          <w:i/>
        </w:rPr>
      </w:pPr>
      <w:r>
        <w:t xml:space="preserve">С 23 </w:t>
      </w:r>
      <w:r>
        <w:rPr>
          <w:i/>
        </w:rPr>
        <w:t>Решение:…</w:t>
      </w:r>
    </w:p>
    <w:p w:rsidR="00674EC9" w:rsidRPr="00097F7F" w:rsidRDefault="00674EC9" w:rsidP="00674EC9">
      <w:pPr>
        <w:autoSpaceDE w:val="0"/>
        <w:autoSpaceDN w:val="0"/>
        <w:adjustRightInd w:val="0"/>
        <w:ind w:firstLine="567"/>
        <w:jc w:val="both"/>
        <w:rPr>
          <w:i/>
        </w:rPr>
      </w:pPr>
    </w:p>
    <w:p w:rsidR="00674EC9" w:rsidRDefault="00674EC9" w:rsidP="00674EC9">
      <w:pPr>
        <w:autoSpaceDE w:val="0"/>
        <w:autoSpaceDN w:val="0"/>
        <w:adjustRightInd w:val="0"/>
        <w:ind w:firstLine="567"/>
        <w:jc w:val="both"/>
        <w:rPr>
          <w:i/>
        </w:rPr>
      </w:pPr>
      <w:r>
        <w:t xml:space="preserve">С 24 </w:t>
      </w:r>
      <w:r>
        <w:rPr>
          <w:i/>
        </w:rPr>
        <w:t>Решение:…</w:t>
      </w:r>
    </w:p>
    <w:p w:rsidR="00674EC9" w:rsidRPr="00097F7F" w:rsidRDefault="00674EC9" w:rsidP="00674EC9">
      <w:pPr>
        <w:autoSpaceDE w:val="0"/>
        <w:autoSpaceDN w:val="0"/>
        <w:adjustRightInd w:val="0"/>
        <w:ind w:firstLine="567"/>
        <w:jc w:val="both"/>
        <w:rPr>
          <w:i/>
        </w:rPr>
      </w:pPr>
    </w:p>
    <w:p w:rsidR="00674EC9" w:rsidRPr="00097F7F" w:rsidRDefault="00674EC9" w:rsidP="00674EC9">
      <w:pPr>
        <w:autoSpaceDE w:val="0"/>
        <w:autoSpaceDN w:val="0"/>
        <w:adjustRightInd w:val="0"/>
        <w:ind w:firstLine="567"/>
        <w:jc w:val="both"/>
        <w:rPr>
          <w:i/>
        </w:rPr>
      </w:pPr>
      <w:r>
        <w:t xml:space="preserve">С 25 </w:t>
      </w:r>
      <w:r>
        <w:rPr>
          <w:i/>
        </w:rPr>
        <w:t>Решение:…</w:t>
      </w:r>
    </w:p>
    <w:p w:rsidR="00674EC9" w:rsidRDefault="00674EC9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</w:p>
    <w:p w:rsidR="00B26728" w:rsidRDefault="00B26728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</w:p>
    <w:p w:rsidR="00B26728" w:rsidRDefault="00436BEE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  <w:r>
        <w:lastRenderedPageBreak/>
        <w:t>Форма протокола проверки знаний</w:t>
      </w:r>
    </w:p>
    <w:p w:rsidR="00436BEE" w:rsidRDefault="00436BEE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  <w:r>
        <w:t>ГБПОУ «Строгановский колледж»</w:t>
      </w:r>
    </w:p>
    <w:p w:rsidR="00436BEE" w:rsidRDefault="00436BEE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</w:p>
    <w:tbl>
      <w:tblPr>
        <w:tblStyle w:val="ad"/>
        <w:tblW w:w="0" w:type="auto"/>
        <w:tblLook w:val="04A0"/>
      </w:tblPr>
      <w:tblGrid>
        <w:gridCol w:w="959"/>
        <w:gridCol w:w="5799"/>
        <w:gridCol w:w="3380"/>
      </w:tblGrid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Код и наименование ППССЗ (ППКРС)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Цикл дисциплины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Дисциплина (по учебному плану)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Дата проверки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Продолжительность тестирования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Курс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Группа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Фамилии преподавателей, проводивших проверку знаний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Количество студентов в крупе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Количество студентов, принявших участие в тестировании, %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Успеваемость, %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Качество, %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436BEE" w:rsidTr="00436BEE">
        <w:tc>
          <w:tcPr>
            <w:tcW w:w="959" w:type="dxa"/>
          </w:tcPr>
          <w:p w:rsidR="00436BEE" w:rsidRPr="00436BEE" w:rsidRDefault="00436BEE" w:rsidP="00436BEE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5799" w:type="dxa"/>
          </w:tcPr>
          <w:p w:rsidR="00436BEE" w:rsidRDefault="00436BEE" w:rsidP="00436BEE">
            <w:pPr>
              <w:autoSpaceDE w:val="0"/>
              <w:autoSpaceDN w:val="0"/>
              <w:adjustRightInd w:val="0"/>
              <w:spacing w:line="360" w:lineRule="auto"/>
            </w:pPr>
            <w:r>
              <w:t>Средний балл</w:t>
            </w:r>
          </w:p>
        </w:tc>
        <w:tc>
          <w:tcPr>
            <w:tcW w:w="3380" w:type="dxa"/>
          </w:tcPr>
          <w:p w:rsidR="00436BEE" w:rsidRDefault="00436BEE" w:rsidP="00B2672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</w:tbl>
    <w:p w:rsidR="00436BEE" w:rsidRDefault="00436BEE" w:rsidP="00B26728">
      <w:pPr>
        <w:autoSpaceDE w:val="0"/>
        <w:autoSpaceDN w:val="0"/>
        <w:adjustRightInd w:val="0"/>
        <w:spacing w:line="360" w:lineRule="auto"/>
        <w:ind w:firstLine="709"/>
        <w:jc w:val="center"/>
      </w:pPr>
    </w:p>
    <w:p w:rsidR="00436BEE" w:rsidRDefault="00436BEE" w:rsidP="00436BEE">
      <w:pPr>
        <w:autoSpaceDE w:val="0"/>
        <w:autoSpaceDN w:val="0"/>
        <w:adjustRightInd w:val="0"/>
      </w:pPr>
    </w:p>
    <w:p w:rsidR="00436BEE" w:rsidRDefault="00436BEE" w:rsidP="00436BEE">
      <w:pPr>
        <w:autoSpaceDE w:val="0"/>
        <w:autoSpaceDN w:val="0"/>
        <w:adjustRightInd w:val="0"/>
      </w:pPr>
      <w:r>
        <w:t xml:space="preserve">Подписи преподавателей, проводивших проверку ______________________ </w:t>
      </w:r>
    </w:p>
    <w:p w:rsidR="00436BEE" w:rsidRDefault="00436BEE" w:rsidP="00436BEE">
      <w:pPr>
        <w:autoSpaceDE w:val="0"/>
        <w:autoSpaceDN w:val="0"/>
        <w:adjustRightInd w:val="0"/>
      </w:pPr>
    </w:p>
    <w:p w:rsidR="00436BEE" w:rsidRDefault="00436BEE" w:rsidP="00436BEE">
      <w:pPr>
        <w:autoSpaceDE w:val="0"/>
        <w:autoSpaceDN w:val="0"/>
        <w:adjustRightInd w:val="0"/>
      </w:pPr>
      <w:r>
        <w:t xml:space="preserve">Дата составления протокола _____________________________________ </w:t>
      </w:r>
    </w:p>
    <w:p w:rsidR="00436BEE" w:rsidRDefault="00436BEE" w:rsidP="00436BEE">
      <w:pPr>
        <w:autoSpaceDE w:val="0"/>
        <w:autoSpaceDN w:val="0"/>
        <w:adjustRightInd w:val="0"/>
      </w:pPr>
    </w:p>
    <w:p w:rsidR="00436BEE" w:rsidRDefault="00436BEE" w:rsidP="00436BEE">
      <w:pPr>
        <w:autoSpaceDE w:val="0"/>
        <w:autoSpaceDN w:val="0"/>
        <w:adjustRightInd w:val="0"/>
      </w:pPr>
    </w:p>
    <w:p w:rsidR="00436BEE" w:rsidRDefault="00436BEE" w:rsidP="00436BEE">
      <w:pPr>
        <w:autoSpaceDE w:val="0"/>
        <w:autoSpaceDN w:val="0"/>
        <w:adjustRightInd w:val="0"/>
      </w:pPr>
    </w:p>
    <w:p w:rsidR="00436BEE" w:rsidRDefault="00436BEE" w:rsidP="00436BEE">
      <w:pPr>
        <w:autoSpaceDE w:val="0"/>
        <w:autoSpaceDN w:val="0"/>
        <w:adjustRightInd w:val="0"/>
      </w:pPr>
      <w:r>
        <w:t xml:space="preserve">Утверждаю: </w:t>
      </w:r>
    </w:p>
    <w:p w:rsidR="00436BEE" w:rsidRDefault="00436BEE" w:rsidP="00436BEE">
      <w:pPr>
        <w:autoSpaceDE w:val="0"/>
        <w:autoSpaceDN w:val="0"/>
        <w:adjustRightInd w:val="0"/>
      </w:pPr>
      <w:r>
        <w:t xml:space="preserve">Зам. директора по УПР      ________________________              ________________ </w:t>
      </w:r>
    </w:p>
    <w:p w:rsidR="00436BEE" w:rsidRPr="00436BEE" w:rsidRDefault="00436BEE" w:rsidP="00436BEE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</w:t>
      </w:r>
      <w:r w:rsidRPr="00436BEE">
        <w:rPr>
          <w:sz w:val="16"/>
          <w:szCs w:val="16"/>
        </w:rPr>
        <w:t xml:space="preserve">(Ф.И.О.) </w:t>
      </w:r>
      <w:r>
        <w:rPr>
          <w:sz w:val="16"/>
          <w:szCs w:val="16"/>
        </w:rPr>
        <w:t xml:space="preserve">                                                                   </w:t>
      </w:r>
      <w:r w:rsidRPr="00436BEE">
        <w:rPr>
          <w:sz w:val="16"/>
          <w:szCs w:val="16"/>
        </w:rPr>
        <w:t>(подпись)</w:t>
      </w:r>
    </w:p>
    <w:sectPr w:rsidR="00436BEE" w:rsidRPr="00436BEE" w:rsidSect="008A1F8F">
      <w:footerReference w:type="default" r:id="rId7"/>
      <w:pgSz w:w="11906" w:h="16838"/>
      <w:pgMar w:top="709" w:right="850" w:bottom="851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3D6" w:rsidRDefault="008843D6" w:rsidP="00E6262D">
      <w:r>
        <w:separator/>
      </w:r>
    </w:p>
  </w:endnote>
  <w:endnote w:type="continuationSeparator" w:id="1">
    <w:p w:rsidR="008843D6" w:rsidRDefault="008843D6" w:rsidP="00E62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864055"/>
    </w:sdtPr>
    <w:sdtContent>
      <w:p w:rsidR="00214B63" w:rsidRDefault="00214B63">
        <w:pPr>
          <w:pStyle w:val="ab"/>
          <w:jc w:val="center"/>
        </w:pPr>
        <w:fldSimple w:instr="PAGE   \* MERGEFORMAT">
          <w:r w:rsidR="00DD0EBE">
            <w:rPr>
              <w:noProof/>
            </w:rPr>
            <w:t>11</w:t>
          </w:r>
        </w:fldSimple>
      </w:p>
    </w:sdtContent>
  </w:sdt>
  <w:p w:rsidR="00214B63" w:rsidRDefault="00214B6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3D6" w:rsidRDefault="008843D6" w:rsidP="00E6262D">
      <w:r>
        <w:separator/>
      </w:r>
    </w:p>
  </w:footnote>
  <w:footnote w:type="continuationSeparator" w:id="1">
    <w:p w:rsidR="008843D6" w:rsidRDefault="008843D6" w:rsidP="00E62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5564"/>
    <w:multiLevelType w:val="hybridMultilevel"/>
    <w:tmpl w:val="3CD40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951EE"/>
    <w:multiLevelType w:val="hybridMultilevel"/>
    <w:tmpl w:val="6A7A60B2"/>
    <w:lvl w:ilvl="0" w:tplc="1D9C6CC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FE6C62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3C3B48"/>
    <w:multiLevelType w:val="hybridMultilevel"/>
    <w:tmpl w:val="3CD40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64193"/>
    <w:multiLevelType w:val="hybridMultilevel"/>
    <w:tmpl w:val="E5F806AA"/>
    <w:lvl w:ilvl="0" w:tplc="E89AFFD4">
      <w:start w:val="2"/>
      <w:numFmt w:val="bullet"/>
      <w:pStyle w:val="a0"/>
      <w:lvlText w:val="–"/>
      <w:lvlJc w:val="left"/>
      <w:pPr>
        <w:tabs>
          <w:tab w:val="num" w:pos="435"/>
        </w:tabs>
        <w:ind w:left="435" w:hanging="435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>
    <w:nsid w:val="4C312C02"/>
    <w:multiLevelType w:val="multilevel"/>
    <w:tmpl w:val="F55A00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C66C82"/>
    <w:multiLevelType w:val="multilevel"/>
    <w:tmpl w:val="19588FFE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897770"/>
    <w:rsid w:val="000257B6"/>
    <w:rsid w:val="00097F7F"/>
    <w:rsid w:val="000A5C4A"/>
    <w:rsid w:val="00156F6B"/>
    <w:rsid w:val="001C095D"/>
    <w:rsid w:val="001C741C"/>
    <w:rsid w:val="001F503E"/>
    <w:rsid w:val="001F6526"/>
    <w:rsid w:val="00214B63"/>
    <w:rsid w:val="002E1C7C"/>
    <w:rsid w:val="0035178F"/>
    <w:rsid w:val="00385A2C"/>
    <w:rsid w:val="00386F94"/>
    <w:rsid w:val="00436BEE"/>
    <w:rsid w:val="004D35F7"/>
    <w:rsid w:val="004E1137"/>
    <w:rsid w:val="004E1653"/>
    <w:rsid w:val="00595EB7"/>
    <w:rsid w:val="005D7C7F"/>
    <w:rsid w:val="0062443A"/>
    <w:rsid w:val="0066683D"/>
    <w:rsid w:val="00674EC9"/>
    <w:rsid w:val="0068626A"/>
    <w:rsid w:val="007412B7"/>
    <w:rsid w:val="00744116"/>
    <w:rsid w:val="0078452C"/>
    <w:rsid w:val="007937EE"/>
    <w:rsid w:val="00843891"/>
    <w:rsid w:val="008843D6"/>
    <w:rsid w:val="00897770"/>
    <w:rsid w:val="008A1F8F"/>
    <w:rsid w:val="00903168"/>
    <w:rsid w:val="0097392A"/>
    <w:rsid w:val="00984A25"/>
    <w:rsid w:val="009B645C"/>
    <w:rsid w:val="009D1CED"/>
    <w:rsid w:val="009E44DC"/>
    <w:rsid w:val="00A200BC"/>
    <w:rsid w:val="00A42CCA"/>
    <w:rsid w:val="00A52DED"/>
    <w:rsid w:val="00A54CC7"/>
    <w:rsid w:val="00AB1D17"/>
    <w:rsid w:val="00B26728"/>
    <w:rsid w:val="00B34879"/>
    <w:rsid w:val="00B636E9"/>
    <w:rsid w:val="00B77801"/>
    <w:rsid w:val="00BB15DB"/>
    <w:rsid w:val="00BB7375"/>
    <w:rsid w:val="00CA738A"/>
    <w:rsid w:val="00CC6CF2"/>
    <w:rsid w:val="00CD3E7C"/>
    <w:rsid w:val="00D21E4A"/>
    <w:rsid w:val="00D33A5E"/>
    <w:rsid w:val="00DC75E0"/>
    <w:rsid w:val="00DD0EBE"/>
    <w:rsid w:val="00E6262D"/>
    <w:rsid w:val="00E711C7"/>
    <w:rsid w:val="00EA2E7B"/>
    <w:rsid w:val="00F30649"/>
    <w:rsid w:val="00FF4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97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sid w:val="006668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6668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0">
    <w:name w:val="список с тире"/>
    <w:basedOn w:val="a1"/>
    <w:rsid w:val="00A200BC"/>
    <w:pPr>
      <w:numPr>
        <w:numId w:val="1"/>
      </w:numPr>
      <w:tabs>
        <w:tab w:val="left" w:pos="851"/>
      </w:tabs>
      <w:spacing w:before="120"/>
      <w:ind w:left="851" w:hanging="284"/>
      <w:jc w:val="both"/>
    </w:pPr>
    <w:rPr>
      <w:rFonts w:eastAsia="SimSun"/>
      <w:color w:val="000000"/>
      <w:sz w:val="28"/>
      <w:szCs w:val="28"/>
      <w:lang w:eastAsia="zh-CN"/>
    </w:rPr>
  </w:style>
  <w:style w:type="paragraph" w:customStyle="1" w:styleId="a7">
    <w:name w:val="абзац"/>
    <w:basedOn w:val="a1"/>
    <w:rsid w:val="00A200BC"/>
    <w:pPr>
      <w:shd w:val="clear" w:color="auto" w:fill="FFFFFF"/>
      <w:spacing w:line="312" w:lineRule="auto"/>
      <w:ind w:firstLine="567"/>
      <w:jc w:val="both"/>
    </w:pPr>
    <w:rPr>
      <w:color w:val="000000"/>
      <w:sz w:val="28"/>
      <w:szCs w:val="28"/>
    </w:rPr>
  </w:style>
  <w:style w:type="paragraph" w:customStyle="1" w:styleId="a">
    <w:name w:val="список_точка"/>
    <w:rsid w:val="00A200BC"/>
    <w:pPr>
      <w:numPr>
        <w:numId w:val="2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1"/>
    <w:uiPriority w:val="34"/>
    <w:qFormat/>
    <w:rsid w:val="001C741C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E626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sid w:val="00E62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1"/>
    <w:link w:val="ac"/>
    <w:uiPriority w:val="99"/>
    <w:unhideWhenUsed/>
    <w:rsid w:val="00E626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sid w:val="00E6262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3"/>
    <w:uiPriority w:val="59"/>
    <w:rsid w:val="009E4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3A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97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sid w:val="006668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6668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0">
    <w:name w:val="список с тире"/>
    <w:basedOn w:val="a1"/>
    <w:rsid w:val="00A200BC"/>
    <w:pPr>
      <w:numPr>
        <w:numId w:val="1"/>
      </w:numPr>
      <w:tabs>
        <w:tab w:val="left" w:pos="851"/>
      </w:tabs>
      <w:spacing w:before="120"/>
      <w:ind w:left="851" w:hanging="284"/>
      <w:jc w:val="both"/>
    </w:pPr>
    <w:rPr>
      <w:rFonts w:eastAsia="SimSun"/>
      <w:color w:val="000000"/>
      <w:sz w:val="28"/>
      <w:szCs w:val="28"/>
      <w:lang w:eastAsia="zh-CN"/>
    </w:rPr>
  </w:style>
  <w:style w:type="paragraph" w:customStyle="1" w:styleId="a7">
    <w:name w:val="абзац"/>
    <w:basedOn w:val="a1"/>
    <w:rsid w:val="00A200BC"/>
    <w:pPr>
      <w:shd w:val="clear" w:color="auto" w:fill="FFFFFF"/>
      <w:spacing w:line="312" w:lineRule="auto"/>
      <w:ind w:firstLine="567"/>
      <w:jc w:val="both"/>
    </w:pPr>
    <w:rPr>
      <w:color w:val="000000"/>
      <w:sz w:val="28"/>
      <w:szCs w:val="28"/>
    </w:rPr>
  </w:style>
  <w:style w:type="paragraph" w:customStyle="1" w:styleId="a">
    <w:name w:val="список_точка"/>
    <w:rsid w:val="00A200BC"/>
    <w:pPr>
      <w:numPr>
        <w:numId w:val="2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1"/>
    <w:uiPriority w:val="34"/>
    <w:qFormat/>
    <w:rsid w:val="001C741C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E626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sid w:val="00E62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1"/>
    <w:link w:val="ac"/>
    <w:uiPriority w:val="99"/>
    <w:unhideWhenUsed/>
    <w:rsid w:val="00E626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sid w:val="00E626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11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Долгополова Светлана Михайловна</dc:creator>
  <cp:lastModifiedBy>metod</cp:lastModifiedBy>
  <cp:revision>4</cp:revision>
  <cp:lastPrinted>2019-03-29T07:21:00Z</cp:lastPrinted>
  <dcterms:created xsi:type="dcterms:W3CDTF">2019-03-28T17:48:00Z</dcterms:created>
  <dcterms:modified xsi:type="dcterms:W3CDTF">2019-03-29T07:42:00Z</dcterms:modified>
</cp:coreProperties>
</file>