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1F" w:rsidRPr="00A8161F" w:rsidRDefault="00A8161F" w:rsidP="00A8161F">
      <w:pPr>
        <w:tabs>
          <w:tab w:val="num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A8161F">
        <w:rPr>
          <w:rFonts w:ascii="Times New Roman" w:hAnsi="Times New Roman" w:cs="Times New Roman"/>
        </w:rPr>
        <w:t>ПРИЛОЖЕНИЕ №  3</w:t>
      </w:r>
    </w:p>
    <w:tbl>
      <w:tblPr>
        <w:tblW w:w="0" w:type="auto"/>
        <w:tblInd w:w="5688" w:type="dxa"/>
        <w:tblLook w:val="01E0"/>
      </w:tblPr>
      <w:tblGrid>
        <w:gridCol w:w="3600"/>
      </w:tblGrid>
      <w:tr w:rsidR="00A8161F" w:rsidRPr="00A8161F" w:rsidTr="00DB4E1E">
        <w:tc>
          <w:tcPr>
            <w:tcW w:w="3600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УТВЕРЖДАЮ:</w:t>
            </w:r>
          </w:p>
        </w:tc>
      </w:tr>
      <w:tr w:rsidR="00A8161F" w:rsidRPr="00A8161F" w:rsidTr="00DB4E1E">
        <w:tc>
          <w:tcPr>
            <w:tcW w:w="3600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 xml:space="preserve">Директор ГБПОУ </w:t>
            </w:r>
          </w:p>
        </w:tc>
      </w:tr>
      <w:tr w:rsidR="00A8161F" w:rsidRPr="00A8161F" w:rsidTr="00DB4E1E">
        <w:tc>
          <w:tcPr>
            <w:tcW w:w="3600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«Строгановский  колледж»</w:t>
            </w:r>
          </w:p>
        </w:tc>
      </w:tr>
      <w:tr w:rsidR="00A8161F" w:rsidRPr="00A8161F" w:rsidTr="00DB4E1E">
        <w:tc>
          <w:tcPr>
            <w:tcW w:w="3600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____________ С.В.</w:t>
            </w:r>
            <w:r w:rsidR="00DB4A44">
              <w:rPr>
                <w:rFonts w:ascii="Times New Roman" w:hAnsi="Times New Roman" w:cs="Times New Roman"/>
              </w:rPr>
              <w:t xml:space="preserve"> </w:t>
            </w:r>
            <w:r w:rsidRPr="00A8161F">
              <w:rPr>
                <w:rFonts w:ascii="Times New Roman" w:hAnsi="Times New Roman" w:cs="Times New Roman"/>
              </w:rPr>
              <w:t>Десяткова</w:t>
            </w:r>
          </w:p>
        </w:tc>
      </w:tr>
      <w:tr w:rsidR="00A8161F" w:rsidRPr="00A8161F" w:rsidTr="00DB4E1E">
        <w:tc>
          <w:tcPr>
            <w:tcW w:w="3600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 xml:space="preserve">«__»_______________ </w:t>
            </w:r>
            <w:r w:rsidR="00DB4A44">
              <w:rPr>
                <w:rFonts w:ascii="Times New Roman" w:hAnsi="Times New Roman" w:cs="Times New Roman"/>
              </w:rPr>
              <w:t xml:space="preserve">  </w:t>
            </w:r>
            <w:r w:rsidRPr="00A8161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6</w:t>
            </w:r>
            <w:r w:rsidRPr="00A8161F">
              <w:rPr>
                <w:rFonts w:ascii="Times New Roman" w:hAnsi="Times New Roman" w:cs="Times New Roman"/>
              </w:rPr>
              <w:t>г.</w:t>
            </w:r>
          </w:p>
        </w:tc>
      </w:tr>
    </w:tbl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  <w:r w:rsidRPr="00A8161F">
        <w:rPr>
          <w:rFonts w:ascii="Times New Roman" w:hAnsi="Times New Roman" w:cs="Times New Roman"/>
          <w:b/>
        </w:rPr>
        <w:t>СМЕТА РАСХОДОВ</w:t>
      </w:r>
    </w:p>
    <w:p w:rsidR="00A8161F" w:rsidRPr="00A8161F" w:rsidRDefault="00A8161F" w:rsidP="00A816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161F">
        <w:rPr>
          <w:rFonts w:ascii="Times New Roman" w:hAnsi="Times New Roman" w:cs="Times New Roman"/>
          <w:b/>
        </w:rPr>
        <w:t xml:space="preserve">на организацию и проведение Краевого фестиваля </w:t>
      </w:r>
    </w:p>
    <w:p w:rsidR="00A8161F" w:rsidRPr="00A8161F" w:rsidRDefault="00A8161F" w:rsidP="00A816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161F">
        <w:rPr>
          <w:rFonts w:ascii="Times New Roman" w:hAnsi="Times New Roman" w:cs="Times New Roman"/>
          <w:b/>
        </w:rPr>
        <w:t>технического  творчества и прикладного искусства образовательных  учреждений профессионального образования Пермского края</w:t>
      </w:r>
    </w:p>
    <w:p w:rsidR="00A8161F" w:rsidRPr="00A8161F" w:rsidRDefault="00A8161F" w:rsidP="00A8161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8161F">
        <w:rPr>
          <w:rFonts w:ascii="Times New Roman" w:hAnsi="Times New Roman" w:cs="Times New Roman"/>
          <w:b/>
        </w:rPr>
        <w:t>«Кладезь мастеров»</w:t>
      </w: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Look w:val="01E0"/>
      </w:tblPr>
      <w:tblGrid>
        <w:gridCol w:w="464"/>
        <w:gridCol w:w="4309"/>
        <w:gridCol w:w="2406"/>
        <w:gridCol w:w="2392"/>
      </w:tblGrid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16" w:type="dxa"/>
            <w:gridSpan w:val="2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  <w:b/>
              </w:rPr>
              <w:t>Стоимость  участия в одной номинации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(Руб. Коп.)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Питание жюри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100,00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906" w:type="dxa"/>
            <w:gridSpan w:val="2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 xml:space="preserve">Канцелярские расходы, сертификаты, благодарности, дипломы, изготовление печатной продукции 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493,22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Итого расходов: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593,22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НДС 18%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106,78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  <w:b/>
              </w:rPr>
              <w:t>Всего расходов: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  <w:b/>
              </w:rPr>
              <w:t>700,00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64" w:type="dxa"/>
            <w:gridSpan w:val="3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  <w:b/>
              </w:rPr>
              <w:t>Размер организационного взноса за один доклад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</w:rPr>
              <w:t>(Руб. Коп.)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816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906" w:type="dxa"/>
            <w:gridSpan w:val="2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</w:rPr>
              <w:t>Канцелярские расходы, изготовление печатной продукции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8161F">
              <w:rPr>
                <w:rFonts w:ascii="Times New Roman" w:hAnsi="Times New Roman" w:cs="Times New Roman"/>
              </w:rPr>
              <w:t>сертификаты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A8161F">
              <w:rPr>
                <w:rFonts w:ascii="Times New Roman" w:hAnsi="Times New Roman" w:cs="Times New Roman"/>
              </w:rPr>
              <w:t>4,75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</w:rPr>
              <w:t>Итого расходов: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84,75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</w:rPr>
              <w:t>НДС 18%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</w:rPr>
              <w:t>15,25</w:t>
            </w:r>
          </w:p>
        </w:tc>
      </w:tr>
      <w:tr w:rsidR="00A8161F" w:rsidRPr="00A8161F" w:rsidTr="00DB4E1E">
        <w:tc>
          <w:tcPr>
            <w:tcW w:w="46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48" w:type="dxa"/>
          </w:tcPr>
          <w:p w:rsidR="00A8161F" w:rsidRPr="00A8161F" w:rsidRDefault="00A8161F" w:rsidP="00A8161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8161F">
              <w:rPr>
                <w:rFonts w:ascii="Times New Roman" w:hAnsi="Times New Roman" w:cs="Times New Roman"/>
                <w:b/>
              </w:rPr>
              <w:t>Всего расходов:</w:t>
            </w:r>
          </w:p>
        </w:tc>
        <w:tc>
          <w:tcPr>
            <w:tcW w:w="2458" w:type="dxa"/>
          </w:tcPr>
          <w:p w:rsidR="00A8161F" w:rsidRPr="00A8161F" w:rsidRDefault="00A8161F" w:rsidP="00A8161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8161F">
              <w:rPr>
                <w:rFonts w:ascii="Times New Roman" w:hAnsi="Times New Roman" w:cs="Times New Roman"/>
                <w:b/>
              </w:rPr>
              <w:t>100,00</w:t>
            </w:r>
          </w:p>
        </w:tc>
      </w:tr>
    </w:tbl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A8161F" w:rsidRPr="00A8161F" w:rsidRDefault="00A8161F" w:rsidP="00A8161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</w:rPr>
      </w:pPr>
    </w:p>
    <w:p w:rsidR="001901CE" w:rsidRPr="00A8161F" w:rsidRDefault="00A8161F" w:rsidP="00A8161F">
      <w:pPr>
        <w:spacing w:after="0" w:line="240" w:lineRule="auto"/>
        <w:rPr>
          <w:rFonts w:ascii="Times New Roman" w:hAnsi="Times New Roman" w:cs="Times New Roman"/>
        </w:rPr>
      </w:pPr>
      <w:r w:rsidRPr="00A8161F">
        <w:rPr>
          <w:rFonts w:ascii="Times New Roman" w:hAnsi="Times New Roman" w:cs="Times New Roman"/>
        </w:rPr>
        <w:t>Главный бухгалтер                                   К.Г.Вла</w:t>
      </w:r>
      <w:r>
        <w:rPr>
          <w:rFonts w:ascii="Times New Roman" w:hAnsi="Times New Roman" w:cs="Times New Roman"/>
        </w:rPr>
        <w:t>сова</w:t>
      </w:r>
    </w:p>
    <w:sectPr w:rsidR="001901CE" w:rsidRPr="00A81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161F"/>
    <w:rsid w:val="001901CE"/>
    <w:rsid w:val="00A8161F"/>
    <w:rsid w:val="00DB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</cp:revision>
  <dcterms:created xsi:type="dcterms:W3CDTF">2016-10-10T07:36:00Z</dcterms:created>
  <dcterms:modified xsi:type="dcterms:W3CDTF">2016-10-10T07:51:00Z</dcterms:modified>
</cp:coreProperties>
</file>